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04135" w14:textId="55568775" w:rsidR="007C0A7F" w:rsidRPr="00374659" w:rsidRDefault="00816253" w:rsidP="007C0A7F">
      <w:pPr>
        <w:pStyle w:val="Titre"/>
        <w:rPr>
          <w:b/>
          <w:bCs/>
          <w:color w:val="70AD47" w:themeColor="accent6"/>
        </w:rPr>
      </w:pPr>
      <w:r w:rsidRPr="00374659">
        <w:rPr>
          <w:rFonts w:ascii="Aria Text G1" w:hAnsi="Aria Text G1" w:cs="Aria Text G1"/>
          <w:noProof/>
          <w:color w:val="70AD47" w:themeColor="accent6"/>
          <w:sz w:val="21"/>
          <w:szCs w:val="21"/>
        </w:rPr>
        <w:drawing>
          <wp:anchor distT="0" distB="0" distL="114300" distR="114300" simplePos="0" relativeHeight="251673600" behindDoc="1" locked="0" layoutInCell="1" allowOverlap="1" wp14:anchorId="09D0E6BD" wp14:editId="231C5D39">
            <wp:simplePos x="0" y="0"/>
            <wp:positionH relativeFrom="column">
              <wp:posOffset>5218919</wp:posOffset>
            </wp:positionH>
            <wp:positionV relativeFrom="paragraph">
              <wp:posOffset>153084</wp:posOffset>
            </wp:positionV>
            <wp:extent cx="3206639" cy="3982769"/>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52703" name="Image 1"/>
                    <pic:cNvPicPr/>
                  </pic:nvPicPr>
                  <pic:blipFill>
                    <a:blip r:embed="rId8" cstate="screen">
                      <a:extLst>
                        <a:ext uri="{28A0092B-C50C-407E-A947-70E740481C1C}">
                          <a14:useLocalDpi xmlns:a14="http://schemas.microsoft.com/office/drawing/2010/main"/>
                        </a:ext>
                      </a:extLst>
                    </a:blip>
                    <a:stretch>
                      <a:fillRect/>
                    </a:stretch>
                  </pic:blipFill>
                  <pic:spPr>
                    <a:xfrm rot="10800000">
                      <a:off x="0" y="0"/>
                      <a:ext cx="3206639" cy="3982769"/>
                    </a:xfrm>
                    <a:prstGeom prst="rect">
                      <a:avLst/>
                    </a:prstGeom>
                  </pic:spPr>
                </pic:pic>
              </a:graphicData>
            </a:graphic>
            <wp14:sizeRelH relativeFrom="margin">
              <wp14:pctWidth>0</wp14:pctWidth>
            </wp14:sizeRelH>
            <wp14:sizeRelV relativeFrom="margin">
              <wp14:pctHeight>0</wp14:pctHeight>
            </wp14:sizeRelV>
          </wp:anchor>
        </w:drawing>
      </w:r>
      <w:r w:rsidR="00110A34" w:rsidRPr="00374659">
        <w:rPr>
          <w:b/>
          <w:bCs/>
          <w:color w:val="70AD47" w:themeColor="accent6"/>
        </w:rPr>
        <w:t>Guide d’entretien de soutien affectif</w:t>
      </w:r>
    </w:p>
    <w:p w14:paraId="7652805E" w14:textId="77777777" w:rsidR="007C0A7F" w:rsidRDefault="007C0A7F" w:rsidP="007C0A7F">
      <w:pPr>
        <w:pStyle w:val="Corpsdetexte"/>
        <w:kinsoku w:val="0"/>
        <w:overflowPunct w:val="0"/>
        <w:spacing w:before="81"/>
        <w:ind w:left="130" w:right="1136"/>
        <w:rPr>
          <w:rFonts w:ascii="Aria Text G1" w:hAnsi="Aria Text G1" w:cs="Aria Text G1"/>
          <w:color w:val="878787"/>
          <w:sz w:val="21"/>
          <w:szCs w:val="21"/>
        </w:rPr>
      </w:pPr>
      <w:r>
        <w:rPr>
          <w:rFonts w:ascii="Aria Text G1" w:hAnsi="Aria Text G1" w:cs="Aria Text G1"/>
          <w:color w:val="878787"/>
          <w:sz w:val="21"/>
          <w:szCs w:val="21"/>
        </w:rPr>
        <w:t>…………………………………………………………………………………..</w:t>
      </w:r>
    </w:p>
    <w:p w14:paraId="309F420E" w14:textId="7A4AFB53" w:rsidR="00CD6143" w:rsidRPr="00A821C4" w:rsidRDefault="00CD6143" w:rsidP="00CD6143">
      <w:pPr>
        <w:pStyle w:val="Corpsdetexte"/>
        <w:kinsoku w:val="0"/>
        <w:overflowPunct w:val="0"/>
        <w:spacing w:before="81"/>
        <w:ind w:left="130" w:right="1136"/>
        <w:jc w:val="both"/>
        <w:rPr>
          <w:rFonts w:ascii="Aria Text G1" w:hAnsi="Aria Text G1" w:cs="Aria Text G1"/>
          <w:color w:val="878787"/>
        </w:rPr>
      </w:pPr>
      <w:r>
        <w:rPr>
          <w:rFonts w:ascii="Aria Text G1" w:hAnsi="Aria Text G1" w:cs="Aria Text G1"/>
          <w:color w:val="878787"/>
        </w:rPr>
        <w:t xml:space="preserve">Cette fiche fournit des clés </w:t>
      </w:r>
      <w:r w:rsidR="00FB7810">
        <w:rPr>
          <w:rFonts w:ascii="Aria Text G1" w:hAnsi="Aria Text G1" w:cs="Aria Text G1"/>
          <w:color w:val="878787"/>
        </w:rPr>
        <w:t xml:space="preserve">nécessaires à </w:t>
      </w:r>
      <w:r w:rsidR="00110A34">
        <w:rPr>
          <w:rFonts w:ascii="Aria Text G1" w:hAnsi="Aria Text G1" w:cs="Aria Text G1"/>
          <w:color w:val="878787"/>
        </w:rPr>
        <w:t>la conduite de l’entretien de soutien affectif</w:t>
      </w:r>
    </w:p>
    <w:p w14:paraId="466AE43D" w14:textId="0586AB21" w:rsidR="007C0A7F" w:rsidRDefault="007C0A7F" w:rsidP="007C0A7F">
      <w:pPr>
        <w:pStyle w:val="Corpsdetexte"/>
        <w:kinsoku w:val="0"/>
        <w:overflowPunct w:val="0"/>
        <w:spacing w:before="81" w:after="240"/>
        <w:ind w:left="130" w:right="1134"/>
        <w:rPr>
          <w:rFonts w:ascii="Aria Text G1" w:hAnsi="Aria Text G1" w:cs="Aria Text G1"/>
          <w:color w:val="878787"/>
          <w:sz w:val="21"/>
          <w:szCs w:val="21"/>
        </w:rPr>
      </w:pPr>
      <w:r w:rsidRPr="00EF77BE">
        <w:rPr>
          <w:rFonts w:ascii="Aria Text G1" w:hAnsi="Aria Text G1" w:cs="Aria Text G1"/>
          <w:color w:val="878787"/>
          <w:sz w:val="21"/>
          <w:szCs w:val="21"/>
        </w:rPr>
        <w:t>…………………………………………………………………………………..</w:t>
      </w:r>
    </w:p>
    <w:p w14:paraId="0C6F14AA" w14:textId="18433B83" w:rsidR="00CD6143" w:rsidRDefault="00110A34" w:rsidP="00CD6143">
      <w:pPr>
        <w:pStyle w:val="Titre3"/>
        <w:ind w:left="0"/>
      </w:pPr>
      <w:r>
        <w:t>Objectif</w:t>
      </w:r>
    </w:p>
    <w:p w14:paraId="664ED359" w14:textId="46119C08" w:rsidR="00110A34" w:rsidRPr="00110A34" w:rsidRDefault="00110A34" w:rsidP="00110A34">
      <w:pPr>
        <w:rPr>
          <w:sz w:val="20"/>
          <w:szCs w:val="20"/>
        </w:rPr>
      </w:pPr>
      <w:r w:rsidRPr="00110A34">
        <w:rPr>
          <w:sz w:val="20"/>
          <w:szCs w:val="20"/>
        </w:rPr>
        <w:t>Manifester son soutien tout en évitant de s’immiscer dans la sphère personnelle</w:t>
      </w:r>
    </w:p>
    <w:p w14:paraId="0EC22B47" w14:textId="77777777" w:rsidR="00110A34" w:rsidRPr="00110A34" w:rsidRDefault="00110A34" w:rsidP="00110A34">
      <w:pPr>
        <w:pStyle w:val="Titre3"/>
        <w:ind w:left="0"/>
      </w:pPr>
      <w:r w:rsidRPr="00110A34">
        <w:t xml:space="preserve">Quand mener un entretien de soutien affectif ? </w:t>
      </w:r>
    </w:p>
    <w:p w14:paraId="4A030AF3" w14:textId="77777777" w:rsidR="000008F2" w:rsidRPr="00110A34" w:rsidRDefault="0056397D" w:rsidP="00110A34">
      <w:pPr>
        <w:pStyle w:val="Titre3"/>
        <w:numPr>
          <w:ilvl w:val="0"/>
          <w:numId w:val="43"/>
        </w:numPr>
        <w:tabs>
          <w:tab w:val="clear" w:pos="720"/>
          <w:tab w:val="num" w:pos="284"/>
        </w:tabs>
        <w:ind w:left="284" w:hanging="284"/>
        <w:jc w:val="both"/>
        <w:rPr>
          <w:color w:val="auto"/>
          <w:sz w:val="20"/>
          <w:szCs w:val="20"/>
        </w:rPr>
      </w:pPr>
      <w:r w:rsidRPr="00110A34">
        <w:rPr>
          <w:b/>
          <w:bCs/>
          <w:color w:val="auto"/>
          <w:sz w:val="20"/>
          <w:szCs w:val="20"/>
        </w:rPr>
        <w:t xml:space="preserve">Après un évènement difficile </w:t>
      </w:r>
      <w:r w:rsidRPr="00110A34">
        <w:rPr>
          <w:color w:val="auto"/>
          <w:sz w:val="20"/>
          <w:szCs w:val="20"/>
        </w:rPr>
        <w:t>: Lorsqu’un collaborateur a vécu une situation émotionnellement éprouvante (agression, conflit, incident grave, décès d’un usager ou collègue, etc.).</w:t>
      </w:r>
    </w:p>
    <w:p w14:paraId="71C7E30B" w14:textId="77777777" w:rsidR="000008F2" w:rsidRPr="00110A34" w:rsidRDefault="0056397D" w:rsidP="00110A34">
      <w:pPr>
        <w:pStyle w:val="Titre3"/>
        <w:numPr>
          <w:ilvl w:val="0"/>
          <w:numId w:val="43"/>
        </w:numPr>
        <w:tabs>
          <w:tab w:val="clear" w:pos="720"/>
          <w:tab w:val="num" w:pos="284"/>
        </w:tabs>
        <w:ind w:left="284" w:hanging="284"/>
        <w:jc w:val="both"/>
        <w:rPr>
          <w:color w:val="auto"/>
          <w:sz w:val="20"/>
          <w:szCs w:val="20"/>
        </w:rPr>
      </w:pPr>
      <w:r w:rsidRPr="00110A34">
        <w:rPr>
          <w:b/>
          <w:bCs/>
          <w:color w:val="auto"/>
          <w:sz w:val="20"/>
          <w:szCs w:val="20"/>
        </w:rPr>
        <w:t xml:space="preserve">Face à des signes de détresse </w:t>
      </w:r>
      <w:r w:rsidRPr="00110A34">
        <w:rPr>
          <w:color w:val="auto"/>
          <w:sz w:val="20"/>
          <w:szCs w:val="20"/>
        </w:rPr>
        <w:t>: lorsque des signaux de mal être apparaissent (</w:t>
      </w:r>
      <w:proofErr w:type="spellStart"/>
      <w:r w:rsidRPr="00110A34">
        <w:rPr>
          <w:i/>
          <w:iCs/>
          <w:color w:val="auto"/>
          <w:sz w:val="20"/>
          <w:szCs w:val="20"/>
        </w:rPr>
        <w:t>cf</w:t>
      </w:r>
      <w:proofErr w:type="spellEnd"/>
      <w:r w:rsidRPr="00110A34">
        <w:rPr>
          <w:i/>
          <w:iCs/>
          <w:color w:val="auto"/>
          <w:sz w:val="20"/>
          <w:szCs w:val="20"/>
        </w:rPr>
        <w:t xml:space="preserve"> Episode #6 «</w:t>
      </w:r>
      <w:r w:rsidRPr="00110A34">
        <w:rPr>
          <w:rFonts w:ascii="Calibri" w:hAnsi="Calibri" w:cs="Calibri"/>
          <w:i/>
          <w:iCs/>
          <w:color w:val="auto"/>
          <w:sz w:val="20"/>
          <w:szCs w:val="20"/>
        </w:rPr>
        <w:t> </w:t>
      </w:r>
      <w:r w:rsidRPr="00110A34">
        <w:rPr>
          <w:i/>
          <w:iCs/>
          <w:color w:val="auto"/>
          <w:sz w:val="20"/>
          <w:szCs w:val="20"/>
        </w:rPr>
        <w:t>Comment repérer et accompagner les salariés fragilisés ?</w:t>
      </w:r>
      <w:r w:rsidRPr="00110A34">
        <w:rPr>
          <w:rFonts w:ascii="Calibri" w:hAnsi="Calibri" w:cs="Calibri"/>
          <w:i/>
          <w:iCs/>
          <w:color w:val="auto"/>
          <w:sz w:val="20"/>
          <w:szCs w:val="20"/>
        </w:rPr>
        <w:t> </w:t>
      </w:r>
      <w:r w:rsidRPr="00110A34">
        <w:rPr>
          <w:i/>
          <w:iCs/>
          <w:color w:val="auto"/>
          <w:sz w:val="20"/>
          <w:szCs w:val="20"/>
        </w:rPr>
        <w:t>»</w:t>
      </w:r>
    </w:p>
    <w:p w14:paraId="1C5E03E0" w14:textId="77777777" w:rsidR="000008F2" w:rsidRPr="00110A34" w:rsidRDefault="0056397D" w:rsidP="00110A34">
      <w:pPr>
        <w:pStyle w:val="Titre3"/>
        <w:numPr>
          <w:ilvl w:val="0"/>
          <w:numId w:val="43"/>
        </w:numPr>
        <w:tabs>
          <w:tab w:val="clear" w:pos="720"/>
          <w:tab w:val="num" w:pos="284"/>
        </w:tabs>
        <w:ind w:left="284" w:hanging="284"/>
        <w:jc w:val="both"/>
        <w:rPr>
          <w:color w:val="auto"/>
          <w:sz w:val="20"/>
          <w:szCs w:val="20"/>
        </w:rPr>
      </w:pPr>
      <w:r w:rsidRPr="00110A34">
        <w:rPr>
          <w:b/>
          <w:bCs/>
          <w:color w:val="auto"/>
          <w:sz w:val="20"/>
          <w:szCs w:val="20"/>
        </w:rPr>
        <w:t xml:space="preserve">Lors de périodes de transition </w:t>
      </w:r>
      <w:r w:rsidRPr="00110A34">
        <w:rPr>
          <w:color w:val="auto"/>
          <w:sz w:val="20"/>
          <w:szCs w:val="20"/>
        </w:rPr>
        <w:t>: Changement d’organisation, restructuration, prise de poste difficile, départ d’un collègue marquant.</w:t>
      </w:r>
    </w:p>
    <w:p w14:paraId="5DC76AFC" w14:textId="77777777" w:rsidR="000008F2" w:rsidRPr="00110A34" w:rsidRDefault="0056397D" w:rsidP="00110A34">
      <w:pPr>
        <w:pStyle w:val="Titre3"/>
        <w:numPr>
          <w:ilvl w:val="0"/>
          <w:numId w:val="43"/>
        </w:numPr>
        <w:tabs>
          <w:tab w:val="clear" w:pos="720"/>
          <w:tab w:val="num" w:pos="284"/>
        </w:tabs>
        <w:ind w:left="284" w:hanging="284"/>
        <w:jc w:val="both"/>
        <w:rPr>
          <w:color w:val="auto"/>
          <w:sz w:val="20"/>
          <w:szCs w:val="20"/>
        </w:rPr>
      </w:pPr>
      <w:r w:rsidRPr="00110A34">
        <w:rPr>
          <w:b/>
          <w:bCs/>
          <w:color w:val="auto"/>
          <w:sz w:val="20"/>
          <w:szCs w:val="20"/>
        </w:rPr>
        <w:t>En cas de période de charge de travail excessive</w:t>
      </w:r>
    </w:p>
    <w:p w14:paraId="466031BE" w14:textId="77777777" w:rsidR="000008F2" w:rsidRPr="00110A34" w:rsidRDefault="0056397D" w:rsidP="00110A34">
      <w:pPr>
        <w:pStyle w:val="Titre3"/>
        <w:numPr>
          <w:ilvl w:val="0"/>
          <w:numId w:val="43"/>
        </w:numPr>
        <w:tabs>
          <w:tab w:val="clear" w:pos="720"/>
          <w:tab w:val="num" w:pos="284"/>
        </w:tabs>
        <w:ind w:left="284" w:hanging="284"/>
        <w:jc w:val="both"/>
        <w:rPr>
          <w:color w:val="auto"/>
          <w:sz w:val="20"/>
          <w:szCs w:val="20"/>
        </w:rPr>
      </w:pPr>
      <w:r w:rsidRPr="00110A34">
        <w:rPr>
          <w:b/>
          <w:bCs/>
          <w:color w:val="auto"/>
          <w:sz w:val="20"/>
          <w:szCs w:val="20"/>
        </w:rPr>
        <w:t xml:space="preserve">Lorsqu’un collaborateur exprime un besoin d’écoute </w:t>
      </w:r>
      <w:r w:rsidRPr="00110A34">
        <w:rPr>
          <w:color w:val="auto"/>
          <w:sz w:val="20"/>
          <w:szCs w:val="20"/>
        </w:rPr>
        <w:t>: Si un salarié demande à être entendu sur des difficultés personnelles ou professionnelles ayant un impact sur son travail.</w:t>
      </w:r>
    </w:p>
    <w:p w14:paraId="3EA306BE" w14:textId="77777777" w:rsidR="00110A34" w:rsidRPr="00110A34" w:rsidRDefault="00110A34" w:rsidP="00110A34">
      <w:pPr>
        <w:pStyle w:val="Titre3"/>
        <w:ind w:left="0"/>
      </w:pPr>
      <w:r w:rsidRPr="00110A34">
        <w:t xml:space="preserve">En amont de l’entretien : </w:t>
      </w:r>
    </w:p>
    <w:p w14:paraId="0F467AB9" w14:textId="77777777" w:rsidR="000008F2" w:rsidRPr="00110A34" w:rsidRDefault="0056397D" w:rsidP="00110A34">
      <w:pPr>
        <w:pStyle w:val="Titre3"/>
        <w:numPr>
          <w:ilvl w:val="0"/>
          <w:numId w:val="44"/>
        </w:numPr>
        <w:tabs>
          <w:tab w:val="clear" w:pos="720"/>
          <w:tab w:val="num" w:pos="284"/>
        </w:tabs>
        <w:ind w:hanging="720"/>
        <w:jc w:val="both"/>
        <w:rPr>
          <w:color w:val="auto"/>
          <w:sz w:val="20"/>
          <w:szCs w:val="20"/>
        </w:rPr>
      </w:pPr>
      <w:r w:rsidRPr="00110A34">
        <w:rPr>
          <w:b/>
          <w:bCs/>
          <w:color w:val="auto"/>
          <w:sz w:val="20"/>
          <w:szCs w:val="20"/>
        </w:rPr>
        <w:t xml:space="preserve">Approcher la personne pour lui proposer l’entretien </w:t>
      </w:r>
      <w:r w:rsidRPr="00110A34">
        <w:rPr>
          <w:color w:val="auto"/>
          <w:sz w:val="20"/>
          <w:szCs w:val="20"/>
        </w:rPr>
        <w:t xml:space="preserve">: </w:t>
      </w:r>
    </w:p>
    <w:p w14:paraId="1DDEBA90" w14:textId="77777777" w:rsidR="00110A34" w:rsidRPr="00374659" w:rsidRDefault="00110A34" w:rsidP="00110A34">
      <w:pPr>
        <w:pStyle w:val="Titre3"/>
        <w:jc w:val="both"/>
        <w:rPr>
          <w:color w:val="70AD47" w:themeColor="accent6"/>
          <w:sz w:val="20"/>
          <w:szCs w:val="20"/>
        </w:rPr>
      </w:pPr>
      <w:r w:rsidRPr="00374659">
        <w:rPr>
          <w:i/>
          <w:iCs/>
          <w:color w:val="70AD47" w:themeColor="accent6"/>
          <w:sz w:val="20"/>
          <w:szCs w:val="20"/>
        </w:rPr>
        <w:t>«</w:t>
      </w:r>
      <w:r w:rsidRPr="00374659">
        <w:rPr>
          <w:rFonts w:ascii="Calibri" w:hAnsi="Calibri" w:cs="Calibri"/>
          <w:i/>
          <w:iCs/>
          <w:color w:val="70AD47" w:themeColor="accent6"/>
          <w:sz w:val="20"/>
          <w:szCs w:val="20"/>
        </w:rPr>
        <w:t> </w:t>
      </w:r>
      <w:r w:rsidRPr="00374659">
        <w:rPr>
          <w:i/>
          <w:iCs/>
          <w:color w:val="70AD47" w:themeColor="accent6"/>
          <w:sz w:val="20"/>
          <w:szCs w:val="20"/>
        </w:rPr>
        <w:t xml:space="preserve">L’évènement XXX a pu être éprouvant pour toi, je te propose qu’on prenne un moment pour en </w:t>
      </w:r>
      <w:proofErr w:type="gramStart"/>
      <w:r w:rsidRPr="00374659">
        <w:rPr>
          <w:i/>
          <w:iCs/>
          <w:color w:val="70AD47" w:themeColor="accent6"/>
          <w:sz w:val="20"/>
          <w:szCs w:val="20"/>
        </w:rPr>
        <w:t>parler»</w:t>
      </w:r>
      <w:proofErr w:type="gramEnd"/>
      <w:r w:rsidRPr="00374659">
        <w:rPr>
          <w:i/>
          <w:iCs/>
          <w:color w:val="70AD47" w:themeColor="accent6"/>
          <w:sz w:val="20"/>
          <w:szCs w:val="20"/>
        </w:rPr>
        <w:t xml:space="preserve">, </w:t>
      </w:r>
    </w:p>
    <w:p w14:paraId="04A7F85D" w14:textId="77777777" w:rsidR="00110A34" w:rsidRPr="00374659" w:rsidRDefault="00110A34" w:rsidP="00110A34">
      <w:pPr>
        <w:pStyle w:val="Titre3"/>
        <w:jc w:val="both"/>
        <w:rPr>
          <w:color w:val="70AD47" w:themeColor="accent6"/>
          <w:sz w:val="20"/>
          <w:szCs w:val="20"/>
        </w:rPr>
      </w:pPr>
      <w:r w:rsidRPr="00374659">
        <w:rPr>
          <w:i/>
          <w:iCs/>
          <w:color w:val="70AD47" w:themeColor="accent6"/>
          <w:sz w:val="20"/>
          <w:szCs w:val="20"/>
        </w:rPr>
        <w:t>«</w:t>
      </w:r>
      <w:r w:rsidRPr="00374659">
        <w:rPr>
          <w:rFonts w:ascii="Calibri" w:hAnsi="Calibri" w:cs="Calibri"/>
          <w:i/>
          <w:iCs/>
          <w:color w:val="70AD47" w:themeColor="accent6"/>
          <w:sz w:val="20"/>
          <w:szCs w:val="20"/>
        </w:rPr>
        <w:t> </w:t>
      </w:r>
      <w:r w:rsidRPr="00374659">
        <w:rPr>
          <w:i/>
          <w:iCs/>
          <w:color w:val="70AD47" w:themeColor="accent6"/>
          <w:sz w:val="20"/>
          <w:szCs w:val="20"/>
        </w:rPr>
        <w:t xml:space="preserve">Je me demande comment tu vas en ce moment. J’ai l’impression que ce n’est pas évident pour toi ces derniers temps, je te propose qu’on prenne un moment pour en </w:t>
      </w:r>
      <w:proofErr w:type="gramStart"/>
      <w:r w:rsidRPr="00374659">
        <w:rPr>
          <w:i/>
          <w:iCs/>
          <w:color w:val="70AD47" w:themeColor="accent6"/>
          <w:sz w:val="20"/>
          <w:szCs w:val="20"/>
        </w:rPr>
        <w:t>parler»</w:t>
      </w:r>
      <w:proofErr w:type="gramEnd"/>
      <w:r w:rsidRPr="00374659">
        <w:rPr>
          <w:i/>
          <w:iCs/>
          <w:color w:val="70AD47" w:themeColor="accent6"/>
          <w:sz w:val="20"/>
          <w:szCs w:val="20"/>
        </w:rPr>
        <w:t xml:space="preserve">, </w:t>
      </w:r>
    </w:p>
    <w:p w14:paraId="3AEFB74A" w14:textId="77777777" w:rsidR="00110A34" w:rsidRPr="00374659" w:rsidRDefault="00110A34" w:rsidP="00110A34">
      <w:pPr>
        <w:pStyle w:val="Titre3"/>
        <w:jc w:val="both"/>
        <w:rPr>
          <w:color w:val="70AD47" w:themeColor="accent6"/>
          <w:sz w:val="20"/>
          <w:szCs w:val="20"/>
        </w:rPr>
      </w:pPr>
      <w:r w:rsidRPr="00374659">
        <w:rPr>
          <w:i/>
          <w:iCs/>
          <w:color w:val="70AD47" w:themeColor="accent6"/>
          <w:sz w:val="20"/>
          <w:szCs w:val="20"/>
        </w:rPr>
        <w:t>«</w:t>
      </w:r>
      <w:r w:rsidRPr="00374659">
        <w:rPr>
          <w:rFonts w:ascii="Calibri" w:hAnsi="Calibri" w:cs="Calibri"/>
          <w:i/>
          <w:iCs/>
          <w:color w:val="70AD47" w:themeColor="accent6"/>
          <w:sz w:val="20"/>
          <w:szCs w:val="20"/>
        </w:rPr>
        <w:t> </w:t>
      </w:r>
      <w:r w:rsidRPr="00374659">
        <w:rPr>
          <w:i/>
          <w:iCs/>
          <w:color w:val="70AD47" w:themeColor="accent6"/>
          <w:sz w:val="20"/>
          <w:szCs w:val="20"/>
        </w:rPr>
        <w:t>J’ai conscience que la période actuelle est intense. Je te propose qu’on prenne un moment pour échanger sur comment tu la vis et voir comment on peut alléger certaines choses si besoin.</w:t>
      </w:r>
      <w:r w:rsidRPr="00374659">
        <w:rPr>
          <w:rFonts w:ascii="Calibri" w:hAnsi="Calibri" w:cs="Calibri"/>
          <w:i/>
          <w:iCs/>
          <w:color w:val="70AD47" w:themeColor="accent6"/>
          <w:sz w:val="20"/>
          <w:szCs w:val="20"/>
        </w:rPr>
        <w:t> </w:t>
      </w:r>
      <w:r w:rsidRPr="00374659">
        <w:rPr>
          <w:i/>
          <w:iCs/>
          <w:color w:val="70AD47" w:themeColor="accent6"/>
          <w:sz w:val="20"/>
          <w:szCs w:val="20"/>
        </w:rPr>
        <w:t>»</w:t>
      </w:r>
    </w:p>
    <w:p w14:paraId="195771DE" w14:textId="7AF481FF" w:rsidR="00110A34" w:rsidRDefault="00110A34" w:rsidP="00110A34">
      <w:pPr>
        <w:pStyle w:val="Titre3"/>
        <w:jc w:val="both"/>
        <w:rPr>
          <w:rFonts w:ascii="Calibri" w:hAnsi="Calibri" w:cs="Calibri"/>
          <w:i/>
          <w:iCs/>
          <w:color w:val="70AD47" w:themeColor="accent6"/>
          <w:sz w:val="20"/>
          <w:szCs w:val="20"/>
        </w:rPr>
      </w:pPr>
      <w:r w:rsidRPr="00374659">
        <w:rPr>
          <w:i/>
          <w:iCs/>
          <w:color w:val="70AD47" w:themeColor="accent6"/>
          <w:sz w:val="20"/>
          <w:szCs w:val="20"/>
        </w:rPr>
        <w:t>«</w:t>
      </w:r>
      <w:r w:rsidRPr="00374659">
        <w:rPr>
          <w:rFonts w:ascii="Calibri" w:hAnsi="Calibri" w:cs="Calibri"/>
          <w:i/>
          <w:iCs/>
          <w:color w:val="70AD47" w:themeColor="accent6"/>
          <w:sz w:val="20"/>
          <w:szCs w:val="20"/>
        </w:rPr>
        <w:t> </w:t>
      </w:r>
      <w:r w:rsidRPr="00374659">
        <w:rPr>
          <w:i/>
          <w:iCs/>
          <w:color w:val="70AD47" w:themeColor="accent6"/>
          <w:sz w:val="20"/>
          <w:szCs w:val="20"/>
        </w:rPr>
        <w:t>Ce que tu me dis me semble important. Je te propose qu’on prenne un moment pour en parler plus au calme et voir ensemble comment avancer.</w:t>
      </w:r>
      <w:r w:rsidRPr="00374659">
        <w:rPr>
          <w:rFonts w:ascii="Calibri" w:hAnsi="Calibri" w:cs="Calibri"/>
          <w:i/>
          <w:iCs/>
          <w:color w:val="70AD47" w:themeColor="accent6"/>
          <w:sz w:val="20"/>
          <w:szCs w:val="20"/>
        </w:rPr>
        <w:t> </w:t>
      </w:r>
      <w:r w:rsidRPr="00374659">
        <w:rPr>
          <w:i/>
          <w:iCs/>
          <w:color w:val="70AD47" w:themeColor="accent6"/>
          <w:sz w:val="20"/>
          <w:szCs w:val="20"/>
        </w:rPr>
        <w:t>»</w:t>
      </w:r>
      <w:r w:rsidRPr="00374659">
        <w:rPr>
          <w:rFonts w:ascii="Calibri" w:hAnsi="Calibri" w:cs="Calibri"/>
          <w:i/>
          <w:iCs/>
          <w:color w:val="70AD47" w:themeColor="accent6"/>
          <w:sz w:val="20"/>
          <w:szCs w:val="20"/>
        </w:rPr>
        <w:t> </w:t>
      </w:r>
    </w:p>
    <w:p w14:paraId="112C1F28" w14:textId="77777777" w:rsidR="00E4424B" w:rsidRPr="00E4424B" w:rsidRDefault="00E4424B" w:rsidP="00E4424B"/>
    <w:p w14:paraId="28BF08BE" w14:textId="73365CFA" w:rsidR="00E4424B" w:rsidRPr="00E4424B" w:rsidRDefault="00E4424B" w:rsidP="00E4424B">
      <w:pPr>
        <w:rPr>
          <w:sz w:val="20"/>
        </w:rPr>
      </w:pPr>
      <w:r w:rsidRPr="00E4424B">
        <w:rPr>
          <w:sz w:val="20"/>
        </w:rPr>
        <w:drawing>
          <wp:anchor distT="0" distB="0" distL="114300" distR="114300" simplePos="0" relativeHeight="251674624" behindDoc="0" locked="0" layoutInCell="1" allowOverlap="1" wp14:anchorId="6E2A459D" wp14:editId="258A7559">
            <wp:simplePos x="0" y="0"/>
            <wp:positionH relativeFrom="column">
              <wp:posOffset>-284480</wp:posOffset>
            </wp:positionH>
            <wp:positionV relativeFrom="paragraph">
              <wp:posOffset>2540</wp:posOffset>
            </wp:positionV>
            <wp:extent cx="206007" cy="400569"/>
            <wp:effectExtent l="0" t="0" r="381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007" cy="400569"/>
                    </a:xfrm>
                    <a:prstGeom prst="rect">
                      <a:avLst/>
                    </a:prstGeom>
                  </pic:spPr>
                </pic:pic>
              </a:graphicData>
            </a:graphic>
          </wp:anchor>
        </w:drawing>
      </w:r>
      <w:r w:rsidRPr="00E4424B">
        <w:rPr>
          <w:sz w:val="20"/>
        </w:rPr>
        <w:t>Eviter les formules floues «</w:t>
      </w:r>
      <w:r w:rsidRPr="00E4424B">
        <w:rPr>
          <w:rFonts w:ascii="Calibri" w:hAnsi="Calibri" w:cs="Calibri"/>
          <w:sz w:val="20"/>
        </w:rPr>
        <w:t> </w:t>
      </w:r>
      <w:r w:rsidRPr="00E4424B">
        <w:rPr>
          <w:sz w:val="20"/>
        </w:rPr>
        <w:t>il faut qu’on parle</w:t>
      </w:r>
      <w:r w:rsidRPr="00E4424B">
        <w:rPr>
          <w:rFonts w:ascii="Calibri" w:hAnsi="Calibri" w:cs="Calibri"/>
          <w:sz w:val="20"/>
        </w:rPr>
        <w:t> </w:t>
      </w:r>
      <w:r w:rsidRPr="00E4424B">
        <w:rPr>
          <w:sz w:val="20"/>
        </w:rPr>
        <w:t>». Si vous constatez des difficultés, n’attendez pas que la personne vienne d’elle-même pour déclencher l’entretien</w:t>
      </w:r>
    </w:p>
    <w:p w14:paraId="7FD10894" w14:textId="09D6B564" w:rsidR="00E4424B" w:rsidRPr="00E4424B" w:rsidRDefault="00E4424B" w:rsidP="00E4424B"/>
    <w:p w14:paraId="4AB81F46" w14:textId="0C0F3987" w:rsidR="000008F2" w:rsidRPr="00110A34" w:rsidRDefault="0056397D" w:rsidP="00110A34">
      <w:pPr>
        <w:pStyle w:val="Titre3"/>
        <w:numPr>
          <w:ilvl w:val="0"/>
          <w:numId w:val="44"/>
        </w:numPr>
        <w:tabs>
          <w:tab w:val="clear" w:pos="720"/>
          <w:tab w:val="num" w:pos="284"/>
        </w:tabs>
        <w:ind w:left="284" w:hanging="284"/>
        <w:jc w:val="both"/>
        <w:rPr>
          <w:bCs/>
          <w:color w:val="auto"/>
          <w:sz w:val="20"/>
          <w:szCs w:val="20"/>
        </w:rPr>
      </w:pPr>
      <w:r w:rsidRPr="00110A34">
        <w:rPr>
          <w:b/>
          <w:bCs/>
          <w:color w:val="auto"/>
          <w:sz w:val="20"/>
          <w:szCs w:val="20"/>
        </w:rPr>
        <w:lastRenderedPageBreak/>
        <w:t xml:space="preserve">Choisir le bon moment et lieu : </w:t>
      </w:r>
      <w:r w:rsidRPr="00110A34">
        <w:rPr>
          <w:bCs/>
          <w:color w:val="auto"/>
          <w:sz w:val="20"/>
          <w:szCs w:val="20"/>
        </w:rPr>
        <w:t>entretien individuel, dans un cadre calme et confidentiel</w:t>
      </w:r>
    </w:p>
    <w:p w14:paraId="007D586C" w14:textId="4DF67757" w:rsidR="00110A34" w:rsidRPr="00110A34" w:rsidRDefault="00110A34" w:rsidP="00110A34">
      <w:pPr>
        <w:pStyle w:val="Titre3"/>
        <w:ind w:left="0"/>
      </w:pPr>
      <w:bookmarkStart w:id="0" w:name="_GoBack"/>
      <w:bookmarkEnd w:id="0"/>
      <w:r>
        <w:t>Déroulé</w:t>
      </w:r>
      <w:r w:rsidRPr="00110A34">
        <w:t xml:space="preserve"> de l’entretien : </w:t>
      </w:r>
    </w:p>
    <w:p w14:paraId="681C292E" w14:textId="77777777" w:rsidR="00110A34" w:rsidRPr="00110A34" w:rsidRDefault="00110A34" w:rsidP="00110A34">
      <w:pPr>
        <w:pStyle w:val="Titre3"/>
        <w:ind w:left="0"/>
        <w:jc w:val="both"/>
        <w:rPr>
          <w:color w:val="auto"/>
          <w:sz w:val="20"/>
          <w:szCs w:val="20"/>
        </w:rPr>
      </w:pPr>
      <w:r w:rsidRPr="00110A34">
        <w:rPr>
          <w:b/>
          <w:bCs/>
          <w:color w:val="auto"/>
          <w:sz w:val="18"/>
          <w:szCs w:val="18"/>
        </w:rPr>
        <w:t>1</w:t>
      </w:r>
      <w:r w:rsidRPr="00110A34">
        <w:rPr>
          <w:b/>
          <w:bCs/>
          <w:color w:val="auto"/>
          <w:sz w:val="20"/>
          <w:szCs w:val="20"/>
        </w:rPr>
        <w:t>- Demander l’autorisation de dialoguer autour de constats</w:t>
      </w:r>
    </w:p>
    <w:p w14:paraId="1B64C319" w14:textId="77777777" w:rsidR="00110A34" w:rsidRPr="00374659" w:rsidRDefault="00110A34" w:rsidP="00110A34">
      <w:pPr>
        <w:pStyle w:val="Titre3"/>
        <w:ind w:left="0"/>
        <w:jc w:val="both"/>
        <w:rPr>
          <w:color w:val="70AD47" w:themeColor="accent6"/>
          <w:sz w:val="20"/>
          <w:szCs w:val="20"/>
        </w:rPr>
      </w:pPr>
      <w:r w:rsidRPr="00374659">
        <w:rPr>
          <w:i/>
          <w:iCs/>
          <w:color w:val="70AD47" w:themeColor="accent6"/>
          <w:sz w:val="20"/>
          <w:szCs w:val="20"/>
        </w:rPr>
        <w:t>«</w:t>
      </w:r>
      <w:r w:rsidRPr="00374659">
        <w:rPr>
          <w:rFonts w:ascii="Calibri" w:hAnsi="Calibri" w:cs="Calibri"/>
          <w:i/>
          <w:iCs/>
          <w:color w:val="70AD47" w:themeColor="accent6"/>
          <w:sz w:val="20"/>
          <w:szCs w:val="20"/>
        </w:rPr>
        <w:t> </w:t>
      </w:r>
      <w:r w:rsidRPr="00374659">
        <w:rPr>
          <w:i/>
          <w:iCs/>
          <w:color w:val="70AD47" w:themeColor="accent6"/>
          <w:sz w:val="20"/>
          <w:szCs w:val="20"/>
        </w:rPr>
        <w:t>J’ai observé que (énoncé les faits concrets) / Je me dis / j’ai l’impression que c’est un peu difficile pour toi en ce moment. J’aimerais que nous en parlions librement. Es-tu d’accord ?</w:t>
      </w:r>
      <w:r w:rsidRPr="00374659">
        <w:rPr>
          <w:rFonts w:ascii="Calibri" w:hAnsi="Calibri" w:cs="Calibri"/>
          <w:i/>
          <w:iCs/>
          <w:color w:val="70AD47" w:themeColor="accent6"/>
          <w:sz w:val="20"/>
          <w:szCs w:val="20"/>
        </w:rPr>
        <w:t> </w:t>
      </w:r>
      <w:r w:rsidRPr="00374659">
        <w:rPr>
          <w:i/>
          <w:iCs/>
          <w:color w:val="70AD47" w:themeColor="accent6"/>
          <w:sz w:val="20"/>
          <w:szCs w:val="20"/>
        </w:rPr>
        <w:t>»</w:t>
      </w:r>
    </w:p>
    <w:p w14:paraId="039D5374" w14:textId="41609E09" w:rsidR="00110A34" w:rsidRPr="00110A34" w:rsidRDefault="00110A34" w:rsidP="00110A34">
      <w:pPr>
        <w:pStyle w:val="Titre3"/>
        <w:ind w:left="0"/>
        <w:jc w:val="both"/>
        <w:rPr>
          <w:color w:val="auto"/>
          <w:sz w:val="20"/>
          <w:szCs w:val="20"/>
        </w:rPr>
      </w:pPr>
      <w:r w:rsidRPr="00110A34">
        <w:rPr>
          <w:color w:val="auto"/>
          <w:sz w:val="20"/>
          <w:szCs w:val="20"/>
        </w:rPr>
        <w:t>En cas de refus : lui préciser que votre proposition demeure et que vous vous permettrez de revenir vers lui/elle si vous l’estimez nécessaire.</w:t>
      </w:r>
    </w:p>
    <w:p w14:paraId="4597338D" w14:textId="77777777" w:rsidR="00110A34" w:rsidRPr="00110A34" w:rsidRDefault="00110A34" w:rsidP="00110A34">
      <w:pPr>
        <w:pStyle w:val="Titre3"/>
        <w:ind w:left="0"/>
        <w:jc w:val="both"/>
        <w:rPr>
          <w:color w:val="auto"/>
          <w:sz w:val="20"/>
          <w:szCs w:val="20"/>
        </w:rPr>
      </w:pPr>
      <w:r w:rsidRPr="00110A34">
        <w:rPr>
          <w:b/>
          <w:bCs/>
          <w:color w:val="auto"/>
          <w:sz w:val="20"/>
          <w:szCs w:val="20"/>
        </w:rPr>
        <w:t>2 – Manifester son soutien et sa compréhension</w:t>
      </w:r>
    </w:p>
    <w:p w14:paraId="54A17AB8" w14:textId="77777777" w:rsidR="00110A34" w:rsidRPr="00374659" w:rsidRDefault="00110A34" w:rsidP="00110A34">
      <w:pPr>
        <w:pStyle w:val="Titre3"/>
        <w:ind w:left="0"/>
        <w:jc w:val="both"/>
        <w:rPr>
          <w:color w:val="70AD47" w:themeColor="accent6"/>
          <w:sz w:val="20"/>
          <w:szCs w:val="20"/>
        </w:rPr>
      </w:pPr>
      <w:r w:rsidRPr="00374659">
        <w:rPr>
          <w:i/>
          <w:iCs/>
          <w:color w:val="70AD47" w:themeColor="accent6"/>
          <w:sz w:val="20"/>
          <w:szCs w:val="20"/>
        </w:rPr>
        <w:t>«</w:t>
      </w:r>
      <w:r w:rsidRPr="00374659">
        <w:rPr>
          <w:rFonts w:ascii="Calibri" w:hAnsi="Calibri" w:cs="Calibri"/>
          <w:i/>
          <w:iCs/>
          <w:color w:val="70AD47" w:themeColor="accent6"/>
          <w:sz w:val="20"/>
          <w:szCs w:val="20"/>
        </w:rPr>
        <w:t> </w:t>
      </w:r>
      <w:r w:rsidRPr="00374659">
        <w:rPr>
          <w:i/>
          <w:iCs/>
          <w:color w:val="70AD47" w:themeColor="accent6"/>
          <w:sz w:val="20"/>
          <w:szCs w:val="20"/>
        </w:rPr>
        <w:t>J’ai tout à fait conscience que cela peut être difficile pour toi.</w:t>
      </w:r>
      <w:r w:rsidRPr="00374659">
        <w:rPr>
          <w:b/>
          <w:bCs/>
          <w:color w:val="70AD47" w:themeColor="accent6"/>
          <w:sz w:val="20"/>
          <w:szCs w:val="20"/>
        </w:rPr>
        <w:t xml:space="preserve"> </w:t>
      </w:r>
      <w:r w:rsidRPr="00374659">
        <w:rPr>
          <w:i/>
          <w:iCs/>
          <w:color w:val="70AD47" w:themeColor="accent6"/>
          <w:sz w:val="20"/>
          <w:szCs w:val="20"/>
        </w:rPr>
        <w:t>Comment te sens-tu en ce moment</w:t>
      </w:r>
      <w:r w:rsidRPr="00374659">
        <w:rPr>
          <w:rFonts w:ascii="Calibri" w:hAnsi="Calibri" w:cs="Calibri"/>
          <w:i/>
          <w:iCs/>
          <w:color w:val="70AD47" w:themeColor="accent6"/>
          <w:sz w:val="20"/>
          <w:szCs w:val="20"/>
        </w:rPr>
        <w:t> </w:t>
      </w:r>
      <w:r w:rsidRPr="00374659">
        <w:rPr>
          <w:i/>
          <w:iCs/>
          <w:color w:val="70AD47" w:themeColor="accent6"/>
          <w:sz w:val="20"/>
          <w:szCs w:val="20"/>
        </w:rPr>
        <w:t>?</w:t>
      </w:r>
      <w:r w:rsidRPr="00374659">
        <w:rPr>
          <w:rFonts w:ascii="Calibri" w:hAnsi="Calibri" w:cs="Calibri"/>
          <w:i/>
          <w:iCs/>
          <w:color w:val="70AD47" w:themeColor="accent6"/>
          <w:sz w:val="20"/>
          <w:szCs w:val="20"/>
        </w:rPr>
        <w:t> </w:t>
      </w:r>
      <w:r w:rsidRPr="00374659">
        <w:rPr>
          <w:i/>
          <w:iCs/>
          <w:color w:val="70AD47" w:themeColor="accent6"/>
          <w:sz w:val="20"/>
          <w:szCs w:val="20"/>
        </w:rPr>
        <w:t>»</w:t>
      </w:r>
    </w:p>
    <w:p w14:paraId="51EDBE28" w14:textId="68882C92" w:rsidR="00110A34" w:rsidRPr="00110A34" w:rsidRDefault="00110A34" w:rsidP="00110A34">
      <w:pPr>
        <w:pStyle w:val="Titre3"/>
        <w:ind w:left="0"/>
        <w:jc w:val="both"/>
        <w:rPr>
          <w:color w:val="auto"/>
          <w:sz w:val="20"/>
          <w:szCs w:val="20"/>
        </w:rPr>
      </w:pPr>
      <w:r w:rsidRPr="00110A34">
        <w:rPr>
          <w:b/>
          <w:bCs/>
          <w:color w:val="auto"/>
          <w:sz w:val="20"/>
          <w:szCs w:val="20"/>
        </w:rPr>
        <w:t xml:space="preserve">3 – Dissocier cadre professionnel et personnel et orienter </w:t>
      </w:r>
      <w:r w:rsidR="00E4424B">
        <w:rPr>
          <w:b/>
          <w:bCs/>
          <w:color w:val="auto"/>
          <w:sz w:val="20"/>
          <w:szCs w:val="20"/>
        </w:rPr>
        <w:t>si nécessaire</w:t>
      </w:r>
    </w:p>
    <w:p w14:paraId="28A4F227" w14:textId="77777777" w:rsidR="000008F2" w:rsidRPr="00110A34" w:rsidRDefault="0056397D" w:rsidP="00110A34">
      <w:pPr>
        <w:pStyle w:val="Titre3"/>
        <w:numPr>
          <w:ilvl w:val="0"/>
          <w:numId w:val="46"/>
        </w:numPr>
        <w:tabs>
          <w:tab w:val="clear" w:pos="720"/>
          <w:tab w:val="num" w:pos="284"/>
        </w:tabs>
        <w:ind w:left="0" w:firstLine="0"/>
        <w:jc w:val="both"/>
        <w:rPr>
          <w:color w:val="auto"/>
          <w:sz w:val="20"/>
          <w:szCs w:val="20"/>
        </w:rPr>
      </w:pPr>
      <w:r w:rsidRPr="00110A34">
        <w:rPr>
          <w:color w:val="auto"/>
          <w:sz w:val="20"/>
          <w:szCs w:val="20"/>
        </w:rPr>
        <w:t xml:space="preserve">Clarifiez ce sur quoi vous pouvez agir et ce qui dépasse votre champ d’action. </w:t>
      </w:r>
    </w:p>
    <w:p w14:paraId="5AEA920A" w14:textId="5D149D53" w:rsidR="000008F2" w:rsidRPr="00110A34" w:rsidRDefault="0056397D" w:rsidP="00110A34">
      <w:pPr>
        <w:pStyle w:val="Titre3"/>
        <w:numPr>
          <w:ilvl w:val="0"/>
          <w:numId w:val="46"/>
        </w:numPr>
        <w:tabs>
          <w:tab w:val="clear" w:pos="720"/>
          <w:tab w:val="num" w:pos="284"/>
        </w:tabs>
        <w:ind w:left="284" w:hanging="284"/>
        <w:jc w:val="both"/>
        <w:rPr>
          <w:color w:val="auto"/>
          <w:sz w:val="20"/>
          <w:szCs w:val="20"/>
        </w:rPr>
      </w:pPr>
      <w:r w:rsidRPr="00110A34">
        <w:rPr>
          <w:color w:val="auto"/>
          <w:sz w:val="20"/>
          <w:szCs w:val="20"/>
        </w:rPr>
        <w:t xml:space="preserve">Attention à ne pas vous engager sur un terrain qui n’est pas de votre responsabilité ou </w:t>
      </w:r>
      <w:r w:rsidR="00110A34" w:rsidRPr="00110A34">
        <w:rPr>
          <w:color w:val="auto"/>
          <w:sz w:val="20"/>
          <w:szCs w:val="20"/>
        </w:rPr>
        <w:t xml:space="preserve">de vous mettre dans la posture de sauveur </w:t>
      </w:r>
    </w:p>
    <w:p w14:paraId="73F17B99" w14:textId="2904312F" w:rsidR="000008F2" w:rsidRPr="00110A34" w:rsidRDefault="0056397D" w:rsidP="00110A34">
      <w:pPr>
        <w:pStyle w:val="Titre3"/>
        <w:numPr>
          <w:ilvl w:val="0"/>
          <w:numId w:val="46"/>
        </w:numPr>
        <w:tabs>
          <w:tab w:val="clear" w:pos="720"/>
          <w:tab w:val="num" w:pos="284"/>
        </w:tabs>
        <w:ind w:left="0" w:firstLine="0"/>
        <w:jc w:val="both"/>
        <w:rPr>
          <w:color w:val="auto"/>
          <w:sz w:val="20"/>
          <w:szCs w:val="20"/>
        </w:rPr>
      </w:pPr>
      <w:r w:rsidRPr="00110A34">
        <w:rPr>
          <w:color w:val="auto"/>
          <w:sz w:val="20"/>
          <w:szCs w:val="20"/>
        </w:rPr>
        <w:t xml:space="preserve">Orientez vers des ressources internes </w:t>
      </w:r>
      <w:r w:rsidR="00110A34">
        <w:rPr>
          <w:color w:val="auto"/>
          <w:sz w:val="20"/>
          <w:szCs w:val="20"/>
        </w:rPr>
        <w:t xml:space="preserve">(RH ou Secouriste PSSM par exemple) </w:t>
      </w:r>
      <w:r w:rsidRPr="00110A34">
        <w:rPr>
          <w:color w:val="auto"/>
          <w:sz w:val="20"/>
          <w:szCs w:val="20"/>
        </w:rPr>
        <w:t xml:space="preserve">ou externes </w:t>
      </w:r>
      <w:r w:rsidR="00110A34">
        <w:rPr>
          <w:color w:val="auto"/>
          <w:sz w:val="20"/>
          <w:szCs w:val="20"/>
        </w:rPr>
        <w:t>(médecin, ligne d’écoute, assistante sociale…</w:t>
      </w:r>
      <w:r w:rsidR="00110A34">
        <w:rPr>
          <w:rFonts w:ascii="Calibri" w:hAnsi="Calibri" w:cs="Calibri"/>
          <w:color w:val="auto"/>
          <w:sz w:val="20"/>
          <w:szCs w:val="20"/>
        </w:rPr>
        <w:t xml:space="preserve">) </w:t>
      </w:r>
      <w:r w:rsidRPr="00110A34">
        <w:rPr>
          <w:color w:val="auto"/>
          <w:sz w:val="20"/>
          <w:szCs w:val="20"/>
        </w:rPr>
        <w:t xml:space="preserve">si nécessaire. </w:t>
      </w:r>
    </w:p>
    <w:p w14:paraId="121F80FD" w14:textId="625536DC" w:rsidR="00110A34" w:rsidRPr="00374659" w:rsidRDefault="00110A34" w:rsidP="00110A34">
      <w:pPr>
        <w:pStyle w:val="Titre3"/>
        <w:ind w:left="0"/>
        <w:jc w:val="both"/>
        <w:rPr>
          <w:color w:val="70AD47" w:themeColor="accent6"/>
          <w:sz w:val="20"/>
          <w:szCs w:val="20"/>
        </w:rPr>
      </w:pPr>
      <w:r w:rsidRPr="00374659">
        <w:rPr>
          <w:i/>
          <w:iCs/>
          <w:color w:val="70AD47" w:themeColor="accent6"/>
          <w:sz w:val="20"/>
          <w:szCs w:val="20"/>
        </w:rPr>
        <w:t>«</w:t>
      </w:r>
      <w:r w:rsidRPr="00374659">
        <w:rPr>
          <w:rFonts w:ascii="Calibri" w:hAnsi="Calibri" w:cs="Calibri"/>
          <w:i/>
          <w:iCs/>
          <w:color w:val="70AD47" w:themeColor="accent6"/>
          <w:sz w:val="20"/>
          <w:szCs w:val="20"/>
        </w:rPr>
        <w:t> </w:t>
      </w:r>
      <w:r w:rsidRPr="00374659">
        <w:rPr>
          <w:i/>
          <w:iCs/>
          <w:color w:val="70AD47" w:themeColor="accent6"/>
          <w:sz w:val="20"/>
          <w:szCs w:val="20"/>
        </w:rPr>
        <w:t>Je dois faire la part des choses entre ce sur quoi je peux agir, ce qui entre dans mon champs de compétences et ce sur quoi je ne peux pas agir : je pense qu’en ce qui concerne (problème de santé, financier…), tu aurais tout intérêt à rencontrer (les RH, l’assistante sociale, ton médecin</w:t>
      </w:r>
      <w:proofErr w:type="gramStart"/>
      <w:r w:rsidRPr="00374659">
        <w:rPr>
          <w:i/>
          <w:iCs/>
          <w:color w:val="70AD47" w:themeColor="accent6"/>
          <w:sz w:val="20"/>
          <w:szCs w:val="20"/>
        </w:rPr>
        <w:t xml:space="preserve"> ….</w:t>
      </w:r>
      <w:proofErr w:type="gramEnd"/>
      <w:r w:rsidRPr="00374659">
        <w:rPr>
          <w:i/>
          <w:iCs/>
          <w:color w:val="70AD47" w:themeColor="accent6"/>
          <w:sz w:val="20"/>
          <w:szCs w:val="20"/>
        </w:rPr>
        <w:t>)</w:t>
      </w:r>
      <w:r w:rsidRPr="00374659">
        <w:rPr>
          <w:rFonts w:ascii="Calibri" w:hAnsi="Calibri" w:cs="Calibri"/>
          <w:i/>
          <w:iCs/>
          <w:color w:val="70AD47" w:themeColor="accent6"/>
          <w:sz w:val="20"/>
          <w:szCs w:val="20"/>
        </w:rPr>
        <w:t> </w:t>
      </w:r>
      <w:r w:rsidRPr="00374659">
        <w:rPr>
          <w:i/>
          <w:iCs/>
          <w:color w:val="70AD47" w:themeColor="accent6"/>
          <w:sz w:val="20"/>
          <w:szCs w:val="20"/>
        </w:rPr>
        <w:t xml:space="preserve">» </w:t>
      </w:r>
    </w:p>
    <w:p w14:paraId="0E8261FA" w14:textId="59C6AA16" w:rsidR="000250B0" w:rsidRPr="00E4424B" w:rsidRDefault="000250B0" w:rsidP="00E4424B">
      <w:pPr>
        <w:pStyle w:val="Titre3"/>
        <w:ind w:left="0"/>
        <w:jc w:val="both"/>
        <w:rPr>
          <w:b/>
          <w:bCs/>
          <w:color w:val="auto"/>
          <w:sz w:val="20"/>
          <w:szCs w:val="20"/>
        </w:rPr>
      </w:pPr>
      <w:r w:rsidRPr="00E4424B">
        <w:rPr>
          <w:b/>
          <w:bCs/>
          <w:color w:val="auto"/>
          <w:sz w:val="20"/>
          <w:szCs w:val="20"/>
        </w:rPr>
        <w:t>4 – Identifier comment accompagner au mieux la personne</w:t>
      </w:r>
      <w:r w:rsidR="00E4424B">
        <w:rPr>
          <w:b/>
          <w:bCs/>
          <w:color w:val="auto"/>
          <w:sz w:val="20"/>
          <w:szCs w:val="20"/>
        </w:rPr>
        <w:t xml:space="preserve"> dans le cadre de son travail</w:t>
      </w:r>
    </w:p>
    <w:p w14:paraId="3AF57E4D" w14:textId="77777777" w:rsidR="000250B0" w:rsidRPr="00E4424B" w:rsidRDefault="000250B0" w:rsidP="00E4424B">
      <w:pPr>
        <w:pStyle w:val="Titre3"/>
        <w:ind w:left="0"/>
        <w:jc w:val="both"/>
        <w:rPr>
          <w:bCs/>
          <w:color w:val="auto"/>
          <w:sz w:val="20"/>
          <w:szCs w:val="20"/>
        </w:rPr>
      </w:pPr>
      <w:r w:rsidRPr="00E4424B">
        <w:rPr>
          <w:bCs/>
          <w:color w:val="auto"/>
          <w:sz w:val="20"/>
          <w:szCs w:val="20"/>
        </w:rPr>
        <w:t>Rendre acteur la personne dans les propositions à formuler pour traverser au mieux la période.</w:t>
      </w:r>
    </w:p>
    <w:p w14:paraId="7DEB6D62" w14:textId="10126405" w:rsidR="00E4424B" w:rsidRPr="00374659" w:rsidRDefault="00E4424B" w:rsidP="00E4424B">
      <w:pPr>
        <w:pStyle w:val="Titre3"/>
        <w:ind w:left="0"/>
        <w:jc w:val="both"/>
        <w:rPr>
          <w:color w:val="70AD47" w:themeColor="accent6"/>
          <w:sz w:val="20"/>
          <w:szCs w:val="20"/>
        </w:rPr>
      </w:pPr>
      <w:r w:rsidRPr="00374659">
        <w:rPr>
          <w:i/>
          <w:iCs/>
          <w:color w:val="70AD47" w:themeColor="accent6"/>
          <w:sz w:val="20"/>
          <w:szCs w:val="20"/>
        </w:rPr>
        <w:t>«</w:t>
      </w:r>
      <w:r w:rsidRPr="00374659">
        <w:rPr>
          <w:rFonts w:ascii="Calibri" w:hAnsi="Calibri" w:cs="Calibri"/>
          <w:i/>
          <w:iCs/>
          <w:color w:val="70AD47" w:themeColor="accent6"/>
          <w:sz w:val="20"/>
          <w:szCs w:val="20"/>
        </w:rPr>
        <w:t> </w:t>
      </w:r>
      <w:r>
        <w:rPr>
          <w:rFonts w:ascii="Calibri" w:hAnsi="Calibri" w:cs="Calibri"/>
          <w:i/>
          <w:iCs/>
          <w:color w:val="70AD47" w:themeColor="accent6"/>
          <w:sz w:val="20"/>
          <w:szCs w:val="20"/>
        </w:rPr>
        <w:t>E</w:t>
      </w:r>
      <w:r w:rsidRPr="00374659">
        <w:rPr>
          <w:i/>
          <w:iCs/>
          <w:color w:val="70AD47" w:themeColor="accent6"/>
          <w:sz w:val="20"/>
          <w:szCs w:val="20"/>
        </w:rPr>
        <w:t xml:space="preserve">n ce qui concerne ta mission, de quoi aurais tu besoin </w:t>
      </w:r>
      <w:proofErr w:type="gramStart"/>
      <w:r w:rsidRPr="00374659">
        <w:rPr>
          <w:i/>
          <w:iCs/>
          <w:color w:val="70AD47" w:themeColor="accent6"/>
          <w:sz w:val="20"/>
          <w:szCs w:val="20"/>
        </w:rPr>
        <w:t>pour….</w:t>
      </w:r>
      <w:proofErr w:type="gramEnd"/>
      <w:r w:rsidRPr="00374659">
        <w:rPr>
          <w:i/>
          <w:iCs/>
          <w:color w:val="70AD47" w:themeColor="accent6"/>
          <w:sz w:val="20"/>
          <w:szCs w:val="20"/>
        </w:rPr>
        <w:t>que pourrais-tu faire pour…</w:t>
      </w:r>
      <w:r w:rsidRPr="00374659">
        <w:rPr>
          <w:rFonts w:ascii="Calibri" w:hAnsi="Calibri" w:cs="Calibri"/>
          <w:i/>
          <w:iCs/>
          <w:color w:val="70AD47" w:themeColor="accent6"/>
          <w:sz w:val="20"/>
          <w:szCs w:val="20"/>
        </w:rPr>
        <w:t> </w:t>
      </w:r>
      <w:r w:rsidRPr="00374659">
        <w:rPr>
          <w:i/>
          <w:iCs/>
          <w:color w:val="70AD47" w:themeColor="accent6"/>
          <w:sz w:val="20"/>
          <w:szCs w:val="20"/>
        </w:rPr>
        <w:t>»</w:t>
      </w:r>
    </w:p>
    <w:p w14:paraId="5940C344" w14:textId="5D070A35" w:rsidR="000250B0" w:rsidRPr="00E4424B" w:rsidRDefault="00E4424B" w:rsidP="00E4424B">
      <w:pPr>
        <w:pStyle w:val="Titre3"/>
        <w:ind w:left="0"/>
        <w:jc w:val="both"/>
        <w:rPr>
          <w:bCs/>
          <w:color w:val="70AD47" w:themeColor="accent6"/>
          <w:sz w:val="20"/>
          <w:szCs w:val="20"/>
        </w:rPr>
      </w:pPr>
      <w:r w:rsidRPr="00E4424B">
        <w:rPr>
          <w:bCs/>
          <w:i/>
          <w:iCs/>
          <w:color w:val="70AD47" w:themeColor="accent6"/>
          <w:sz w:val="20"/>
          <w:szCs w:val="20"/>
        </w:rPr>
        <w:t xml:space="preserve"> </w:t>
      </w:r>
      <w:r w:rsidR="000250B0" w:rsidRPr="00E4424B">
        <w:rPr>
          <w:bCs/>
          <w:i/>
          <w:iCs/>
          <w:color w:val="70AD47" w:themeColor="accent6"/>
          <w:sz w:val="20"/>
          <w:szCs w:val="20"/>
        </w:rPr>
        <w:t>«</w:t>
      </w:r>
      <w:r w:rsidR="000250B0" w:rsidRPr="00E4424B">
        <w:rPr>
          <w:rFonts w:ascii="Calibri" w:hAnsi="Calibri" w:cs="Calibri"/>
          <w:bCs/>
          <w:i/>
          <w:iCs/>
          <w:color w:val="70AD47" w:themeColor="accent6"/>
          <w:sz w:val="20"/>
          <w:szCs w:val="20"/>
        </w:rPr>
        <w:t> </w:t>
      </w:r>
      <w:r w:rsidR="000250B0" w:rsidRPr="00E4424B">
        <w:rPr>
          <w:bCs/>
          <w:i/>
          <w:iCs/>
          <w:color w:val="70AD47" w:themeColor="accent6"/>
          <w:sz w:val="20"/>
          <w:szCs w:val="20"/>
        </w:rPr>
        <w:t>Selon toi qu’est ce qui pourrait être mis en place dans cette période pour t’aider à la traverser au mieux ?</w:t>
      </w:r>
      <w:r w:rsidR="000250B0" w:rsidRPr="00E4424B">
        <w:rPr>
          <w:rFonts w:ascii="Calibri" w:hAnsi="Calibri" w:cs="Calibri"/>
          <w:bCs/>
          <w:i/>
          <w:iCs/>
          <w:color w:val="70AD47" w:themeColor="accent6"/>
          <w:sz w:val="20"/>
          <w:szCs w:val="20"/>
        </w:rPr>
        <w:t> </w:t>
      </w:r>
      <w:r w:rsidR="000250B0" w:rsidRPr="00E4424B">
        <w:rPr>
          <w:bCs/>
          <w:i/>
          <w:iCs/>
          <w:color w:val="70AD47" w:themeColor="accent6"/>
          <w:sz w:val="20"/>
          <w:szCs w:val="20"/>
        </w:rPr>
        <w:t xml:space="preserve">» </w:t>
      </w:r>
      <w:r>
        <w:rPr>
          <w:bCs/>
          <w:i/>
          <w:iCs/>
          <w:color w:val="70AD47" w:themeColor="accent6"/>
          <w:sz w:val="20"/>
          <w:szCs w:val="20"/>
        </w:rPr>
        <w:t>«</w:t>
      </w:r>
      <w:r>
        <w:rPr>
          <w:rFonts w:ascii="Calibri" w:hAnsi="Calibri" w:cs="Calibri"/>
          <w:bCs/>
          <w:i/>
          <w:iCs/>
          <w:color w:val="70AD47" w:themeColor="accent6"/>
          <w:sz w:val="20"/>
          <w:szCs w:val="20"/>
        </w:rPr>
        <w:t> </w:t>
      </w:r>
      <w:r w:rsidR="000250B0" w:rsidRPr="00E4424B">
        <w:rPr>
          <w:bCs/>
          <w:i/>
          <w:iCs/>
          <w:color w:val="70AD47" w:themeColor="accent6"/>
          <w:sz w:val="20"/>
          <w:szCs w:val="20"/>
        </w:rPr>
        <w:t>Comment peut-on t’accompagner ?</w:t>
      </w:r>
      <w:r w:rsidR="000250B0" w:rsidRPr="00E4424B">
        <w:rPr>
          <w:rFonts w:ascii="Calibri" w:hAnsi="Calibri" w:cs="Calibri"/>
          <w:bCs/>
          <w:i/>
          <w:iCs/>
          <w:color w:val="70AD47" w:themeColor="accent6"/>
          <w:sz w:val="20"/>
          <w:szCs w:val="20"/>
        </w:rPr>
        <w:t> </w:t>
      </w:r>
      <w:r w:rsidR="000250B0" w:rsidRPr="00E4424B">
        <w:rPr>
          <w:bCs/>
          <w:i/>
          <w:iCs/>
          <w:color w:val="70AD47" w:themeColor="accent6"/>
          <w:sz w:val="20"/>
          <w:szCs w:val="20"/>
        </w:rPr>
        <w:t xml:space="preserve">» </w:t>
      </w:r>
    </w:p>
    <w:p w14:paraId="6AB591D4" w14:textId="3D445A5D" w:rsidR="00110A34" w:rsidRPr="00110A34" w:rsidRDefault="00E4424B" w:rsidP="00110A34">
      <w:pPr>
        <w:pStyle w:val="Titre3"/>
        <w:ind w:left="0"/>
        <w:jc w:val="both"/>
        <w:rPr>
          <w:color w:val="auto"/>
          <w:sz w:val="20"/>
          <w:szCs w:val="20"/>
        </w:rPr>
      </w:pPr>
      <w:r>
        <w:rPr>
          <w:b/>
          <w:bCs/>
          <w:color w:val="auto"/>
          <w:sz w:val="20"/>
          <w:szCs w:val="20"/>
        </w:rPr>
        <w:t>5</w:t>
      </w:r>
      <w:r w:rsidR="00110A34" w:rsidRPr="00110A34">
        <w:rPr>
          <w:b/>
          <w:bCs/>
          <w:color w:val="auto"/>
          <w:sz w:val="20"/>
          <w:szCs w:val="20"/>
        </w:rPr>
        <w:t xml:space="preserve"> – Valider la ou les propositions </w:t>
      </w:r>
    </w:p>
    <w:p w14:paraId="3B99DDA3" w14:textId="77777777" w:rsidR="00E4424B" w:rsidRPr="00E4424B" w:rsidRDefault="00E4424B" w:rsidP="00E4424B">
      <w:pPr>
        <w:pStyle w:val="Titre3"/>
        <w:ind w:left="0"/>
        <w:jc w:val="both"/>
        <w:rPr>
          <w:color w:val="auto"/>
          <w:sz w:val="20"/>
          <w:szCs w:val="20"/>
        </w:rPr>
      </w:pPr>
      <w:r w:rsidRPr="00E4424B">
        <w:rPr>
          <w:color w:val="auto"/>
          <w:sz w:val="20"/>
          <w:szCs w:val="20"/>
        </w:rPr>
        <w:t>Reformuler les solutions proposées et valider qu’elles conviennent à la personne.</w:t>
      </w:r>
    </w:p>
    <w:p w14:paraId="52A8724B" w14:textId="535C878E" w:rsidR="00110A34" w:rsidRPr="00110A34" w:rsidRDefault="00110A34" w:rsidP="00110A34">
      <w:pPr>
        <w:pStyle w:val="Titre3"/>
        <w:ind w:left="0"/>
        <w:jc w:val="both"/>
        <w:rPr>
          <w:color w:val="auto"/>
          <w:sz w:val="20"/>
          <w:szCs w:val="20"/>
        </w:rPr>
      </w:pPr>
      <w:r w:rsidRPr="00110A34">
        <w:rPr>
          <w:color w:val="auto"/>
          <w:sz w:val="20"/>
          <w:szCs w:val="20"/>
        </w:rPr>
        <w:t xml:space="preserve">Soit vous pouvez valider de suite la ou les propositions </w:t>
      </w:r>
      <w:r>
        <w:rPr>
          <w:color w:val="auto"/>
          <w:sz w:val="20"/>
          <w:szCs w:val="20"/>
        </w:rPr>
        <w:t xml:space="preserve">d’actions à mettre en œuvre </w:t>
      </w:r>
      <w:r w:rsidRPr="00110A34">
        <w:rPr>
          <w:color w:val="auto"/>
          <w:sz w:val="20"/>
          <w:szCs w:val="20"/>
        </w:rPr>
        <w:t xml:space="preserve">car </w:t>
      </w:r>
      <w:r>
        <w:rPr>
          <w:color w:val="auto"/>
          <w:sz w:val="20"/>
          <w:szCs w:val="20"/>
        </w:rPr>
        <w:t>elles</w:t>
      </w:r>
      <w:r w:rsidRPr="00110A34">
        <w:rPr>
          <w:color w:val="auto"/>
          <w:sz w:val="20"/>
          <w:szCs w:val="20"/>
        </w:rPr>
        <w:t xml:space="preserve"> sont à votre main, soit vous avez besoin de temps pour voir les possibles</w:t>
      </w:r>
      <w:r>
        <w:rPr>
          <w:color w:val="auto"/>
          <w:sz w:val="20"/>
          <w:szCs w:val="20"/>
        </w:rPr>
        <w:t xml:space="preserve"> et dans ce cas exprimez le clairement</w:t>
      </w:r>
      <w:r w:rsidRPr="00110A34">
        <w:rPr>
          <w:color w:val="auto"/>
          <w:sz w:val="20"/>
          <w:szCs w:val="20"/>
        </w:rPr>
        <w:t>.</w:t>
      </w:r>
      <w:r>
        <w:rPr>
          <w:color w:val="auto"/>
          <w:sz w:val="20"/>
          <w:szCs w:val="20"/>
        </w:rPr>
        <w:t xml:space="preserve"> Quoi qu’il en soit ne vous engagez pas sur des </w:t>
      </w:r>
      <w:r>
        <w:rPr>
          <w:color w:val="auto"/>
          <w:sz w:val="20"/>
          <w:szCs w:val="20"/>
        </w:rPr>
        <w:lastRenderedPageBreak/>
        <w:t xml:space="preserve">actions qui ne relèvent pas de votre responsabilité et qui pourraient vous mettre en porte à faux vis-à-vis de votre structure </w:t>
      </w:r>
      <w:r w:rsidR="00E4424B">
        <w:rPr>
          <w:color w:val="auto"/>
          <w:sz w:val="20"/>
          <w:szCs w:val="20"/>
        </w:rPr>
        <w:t>ou</w:t>
      </w:r>
      <w:r>
        <w:rPr>
          <w:color w:val="auto"/>
          <w:sz w:val="20"/>
          <w:szCs w:val="20"/>
        </w:rPr>
        <w:t xml:space="preserve"> de votre collaborateur. </w:t>
      </w:r>
      <w:r w:rsidRPr="00110A34">
        <w:rPr>
          <w:color w:val="auto"/>
          <w:sz w:val="20"/>
          <w:szCs w:val="20"/>
        </w:rPr>
        <w:t xml:space="preserve"> </w:t>
      </w:r>
    </w:p>
    <w:p w14:paraId="23357FE3" w14:textId="77777777" w:rsidR="00110A34" w:rsidRPr="00374659" w:rsidRDefault="00110A34" w:rsidP="00110A34">
      <w:pPr>
        <w:pStyle w:val="Titre3"/>
        <w:ind w:left="0"/>
        <w:jc w:val="both"/>
        <w:rPr>
          <w:color w:val="70AD47" w:themeColor="accent6"/>
          <w:sz w:val="20"/>
          <w:szCs w:val="20"/>
        </w:rPr>
      </w:pPr>
      <w:r w:rsidRPr="00374659">
        <w:rPr>
          <w:i/>
          <w:iCs/>
          <w:color w:val="70AD47" w:themeColor="accent6"/>
          <w:sz w:val="20"/>
          <w:szCs w:val="20"/>
        </w:rPr>
        <w:t>«</w:t>
      </w:r>
      <w:r w:rsidRPr="00374659">
        <w:rPr>
          <w:rFonts w:ascii="Calibri" w:hAnsi="Calibri" w:cs="Calibri"/>
          <w:i/>
          <w:iCs/>
          <w:color w:val="70AD47" w:themeColor="accent6"/>
          <w:sz w:val="20"/>
          <w:szCs w:val="20"/>
        </w:rPr>
        <w:t> </w:t>
      </w:r>
      <w:r w:rsidRPr="00374659">
        <w:rPr>
          <w:i/>
          <w:iCs/>
          <w:color w:val="70AD47" w:themeColor="accent6"/>
          <w:sz w:val="20"/>
          <w:szCs w:val="20"/>
        </w:rPr>
        <w:t>Je pense que c’est une bonne solution et je valide</w:t>
      </w:r>
      <w:r w:rsidRPr="00374659">
        <w:rPr>
          <w:rFonts w:ascii="Calibri" w:hAnsi="Calibri" w:cs="Calibri"/>
          <w:i/>
          <w:iCs/>
          <w:color w:val="70AD47" w:themeColor="accent6"/>
          <w:sz w:val="20"/>
          <w:szCs w:val="20"/>
        </w:rPr>
        <w:t> </w:t>
      </w:r>
      <w:r w:rsidRPr="00374659">
        <w:rPr>
          <w:i/>
          <w:iCs/>
          <w:color w:val="70AD47" w:themeColor="accent6"/>
          <w:sz w:val="20"/>
          <w:szCs w:val="20"/>
        </w:rPr>
        <w:t>» ou «</w:t>
      </w:r>
      <w:r w:rsidRPr="00374659">
        <w:rPr>
          <w:rFonts w:ascii="Calibri" w:hAnsi="Calibri" w:cs="Calibri"/>
          <w:i/>
          <w:iCs/>
          <w:color w:val="70AD47" w:themeColor="accent6"/>
          <w:sz w:val="20"/>
          <w:szCs w:val="20"/>
        </w:rPr>
        <w:t> </w:t>
      </w:r>
      <w:r w:rsidRPr="00374659">
        <w:rPr>
          <w:i/>
          <w:iCs/>
          <w:color w:val="70AD47" w:themeColor="accent6"/>
          <w:sz w:val="20"/>
          <w:szCs w:val="20"/>
        </w:rPr>
        <w:t>je vais voir ce qui est possible et je reviens vers toi rapidement</w:t>
      </w:r>
      <w:r w:rsidRPr="00374659">
        <w:rPr>
          <w:rFonts w:ascii="Calibri" w:hAnsi="Calibri" w:cs="Calibri"/>
          <w:i/>
          <w:iCs/>
          <w:color w:val="70AD47" w:themeColor="accent6"/>
          <w:sz w:val="20"/>
          <w:szCs w:val="20"/>
        </w:rPr>
        <w:t> </w:t>
      </w:r>
      <w:r w:rsidRPr="00374659">
        <w:rPr>
          <w:i/>
          <w:iCs/>
          <w:color w:val="70AD47" w:themeColor="accent6"/>
          <w:sz w:val="20"/>
          <w:szCs w:val="20"/>
        </w:rPr>
        <w:t xml:space="preserve">». </w:t>
      </w:r>
    </w:p>
    <w:p w14:paraId="5677FCBB" w14:textId="792AB176" w:rsidR="00110A34" w:rsidRPr="00110A34" w:rsidRDefault="00E4424B" w:rsidP="00110A34">
      <w:pPr>
        <w:pStyle w:val="Titre3"/>
        <w:ind w:left="0"/>
        <w:jc w:val="both"/>
        <w:rPr>
          <w:b/>
          <w:bCs/>
          <w:color w:val="auto"/>
          <w:sz w:val="20"/>
          <w:szCs w:val="20"/>
        </w:rPr>
      </w:pPr>
      <w:r>
        <w:rPr>
          <w:b/>
          <w:bCs/>
          <w:color w:val="auto"/>
          <w:sz w:val="20"/>
          <w:szCs w:val="20"/>
        </w:rPr>
        <w:t xml:space="preserve">6 </w:t>
      </w:r>
      <w:r w:rsidR="00110A34" w:rsidRPr="00110A34">
        <w:rPr>
          <w:b/>
          <w:bCs/>
          <w:color w:val="auto"/>
          <w:sz w:val="20"/>
          <w:szCs w:val="20"/>
        </w:rPr>
        <w:t>- Proposer un autre point pour le suivi</w:t>
      </w:r>
    </w:p>
    <w:p w14:paraId="39CCAC8B" w14:textId="2FB623C7" w:rsidR="00110A34" w:rsidRPr="00110A34" w:rsidRDefault="00110A34" w:rsidP="00110A34">
      <w:pPr>
        <w:rPr>
          <w:sz w:val="20"/>
          <w:szCs w:val="20"/>
        </w:rPr>
      </w:pPr>
      <w:r w:rsidRPr="00110A34">
        <w:rPr>
          <w:sz w:val="20"/>
          <w:szCs w:val="20"/>
        </w:rPr>
        <w:t xml:space="preserve">Ne finissez pas l’entretien sans définir de la suite à donner et sans fixer un nouveau temps de rencontre. </w:t>
      </w:r>
    </w:p>
    <w:p w14:paraId="542786E5" w14:textId="3F2B20F3" w:rsidR="00110A34" w:rsidRPr="00374659" w:rsidRDefault="00110A34" w:rsidP="00110A34">
      <w:pPr>
        <w:pStyle w:val="Titre3"/>
        <w:ind w:left="0"/>
        <w:jc w:val="both"/>
        <w:rPr>
          <w:color w:val="70AD47" w:themeColor="accent6"/>
          <w:sz w:val="20"/>
          <w:szCs w:val="20"/>
        </w:rPr>
      </w:pPr>
      <w:r w:rsidRPr="00374659">
        <w:rPr>
          <w:i/>
          <w:iCs/>
          <w:color w:val="70AD47" w:themeColor="accent6"/>
          <w:sz w:val="20"/>
          <w:szCs w:val="20"/>
        </w:rPr>
        <w:t>«</w:t>
      </w:r>
      <w:r w:rsidRPr="00374659">
        <w:rPr>
          <w:rFonts w:ascii="Calibri" w:hAnsi="Calibri" w:cs="Calibri"/>
          <w:i/>
          <w:iCs/>
          <w:color w:val="70AD47" w:themeColor="accent6"/>
          <w:sz w:val="20"/>
          <w:szCs w:val="20"/>
        </w:rPr>
        <w:t> </w:t>
      </w:r>
      <w:r w:rsidRPr="00374659">
        <w:rPr>
          <w:i/>
          <w:iCs/>
          <w:color w:val="70AD47" w:themeColor="accent6"/>
          <w:sz w:val="20"/>
          <w:szCs w:val="20"/>
        </w:rPr>
        <w:t xml:space="preserve">Je te propose que nous refassions un point dans quelques jours pour voir comment tu te sens et si ce qui a été mis en place est efficace. Quel créneau pouvons-nous poser ensemble ? » </w:t>
      </w:r>
    </w:p>
    <w:p w14:paraId="0B6EEDCA" w14:textId="476C729E" w:rsidR="00110A34" w:rsidRPr="00374659" w:rsidRDefault="00110A34" w:rsidP="00110A34">
      <w:pPr>
        <w:pStyle w:val="Titre3"/>
        <w:ind w:left="0"/>
        <w:jc w:val="both"/>
        <w:rPr>
          <w:color w:val="70AD47" w:themeColor="accent6"/>
          <w:sz w:val="20"/>
          <w:szCs w:val="20"/>
        </w:rPr>
      </w:pPr>
      <w:r w:rsidRPr="00374659">
        <w:rPr>
          <w:i/>
          <w:iCs/>
          <w:color w:val="70AD47" w:themeColor="accent6"/>
          <w:sz w:val="20"/>
          <w:szCs w:val="20"/>
        </w:rPr>
        <w:t>Ou «</w:t>
      </w:r>
      <w:r w:rsidRPr="00374659">
        <w:rPr>
          <w:rFonts w:ascii="Calibri" w:hAnsi="Calibri" w:cs="Calibri"/>
          <w:i/>
          <w:iCs/>
          <w:color w:val="70AD47" w:themeColor="accent6"/>
          <w:sz w:val="20"/>
          <w:szCs w:val="20"/>
        </w:rPr>
        <w:t> </w:t>
      </w:r>
      <w:r w:rsidRPr="00374659">
        <w:rPr>
          <w:i/>
          <w:iCs/>
          <w:color w:val="70AD47" w:themeColor="accent6"/>
          <w:sz w:val="20"/>
          <w:szCs w:val="20"/>
        </w:rPr>
        <w:t xml:space="preserve">Je te propose que nous refassions un point dans quelques jours pour que je te fasse un retour sur les possibles. Quel créneau pouvons-nous poser ensemble ? » </w:t>
      </w:r>
    </w:p>
    <w:p w14:paraId="39A515C1" w14:textId="5A01B9FD" w:rsidR="00110A34" w:rsidRDefault="00E4424B" w:rsidP="00110A34">
      <w:pPr>
        <w:pStyle w:val="Titre3"/>
        <w:ind w:left="0"/>
        <w:jc w:val="both"/>
        <w:rPr>
          <w:b/>
          <w:bCs/>
          <w:color w:val="auto"/>
          <w:sz w:val="20"/>
          <w:szCs w:val="18"/>
        </w:rPr>
      </w:pPr>
      <w:r>
        <w:rPr>
          <w:b/>
          <w:bCs/>
          <w:color w:val="auto"/>
          <w:sz w:val="20"/>
          <w:szCs w:val="18"/>
        </w:rPr>
        <w:t>7</w:t>
      </w:r>
      <w:r w:rsidR="00110A34" w:rsidRPr="00110A34">
        <w:rPr>
          <w:b/>
          <w:bCs/>
          <w:color w:val="auto"/>
          <w:sz w:val="20"/>
          <w:szCs w:val="18"/>
        </w:rPr>
        <w:t xml:space="preserve"> – Renforcer le soutien affectif</w:t>
      </w:r>
    </w:p>
    <w:p w14:paraId="14E0FDE8" w14:textId="5106D819" w:rsidR="0056397D" w:rsidRPr="0056397D" w:rsidRDefault="0056397D" w:rsidP="0056397D">
      <w:pPr>
        <w:rPr>
          <w:sz w:val="20"/>
          <w:szCs w:val="20"/>
        </w:rPr>
      </w:pPr>
      <w:r w:rsidRPr="0056397D">
        <w:rPr>
          <w:sz w:val="20"/>
          <w:szCs w:val="20"/>
        </w:rPr>
        <w:t xml:space="preserve">Il est important de finaliser l’entretien sur une note positive et de réaffirmer votre soutien. </w:t>
      </w:r>
    </w:p>
    <w:p w14:paraId="0D406FDF" w14:textId="77777777" w:rsidR="00110A34" w:rsidRPr="00E4424B" w:rsidRDefault="00110A34" w:rsidP="00110A34">
      <w:pPr>
        <w:pStyle w:val="Titre3"/>
        <w:ind w:left="0"/>
        <w:jc w:val="both"/>
        <w:rPr>
          <w:color w:val="70AD47" w:themeColor="accent6"/>
          <w:sz w:val="20"/>
          <w:szCs w:val="20"/>
        </w:rPr>
      </w:pPr>
      <w:r w:rsidRPr="00E4424B">
        <w:rPr>
          <w:i/>
          <w:iCs/>
          <w:color w:val="70AD47" w:themeColor="accent6"/>
          <w:sz w:val="20"/>
          <w:szCs w:val="20"/>
        </w:rPr>
        <w:t>«</w:t>
      </w:r>
      <w:r w:rsidRPr="00E4424B">
        <w:rPr>
          <w:rFonts w:ascii="Calibri" w:hAnsi="Calibri" w:cs="Calibri"/>
          <w:i/>
          <w:iCs/>
          <w:color w:val="70AD47" w:themeColor="accent6"/>
          <w:sz w:val="20"/>
          <w:szCs w:val="20"/>
        </w:rPr>
        <w:t> </w:t>
      </w:r>
      <w:r w:rsidRPr="00E4424B">
        <w:rPr>
          <w:i/>
          <w:iCs/>
          <w:color w:val="70AD47" w:themeColor="accent6"/>
          <w:sz w:val="20"/>
          <w:szCs w:val="20"/>
        </w:rPr>
        <w:t>Je te remercie de la confiance que tu m’as accordée et je reste à ton écoute si tu en ressens le besoin »</w:t>
      </w:r>
    </w:p>
    <w:sectPr w:rsidR="00110A34" w:rsidRPr="00E4424B" w:rsidSect="00CD6143">
      <w:headerReference w:type="default" r:id="rId10"/>
      <w:footerReference w:type="default" r:id="rId11"/>
      <w:pgSz w:w="11910" w:h="16840"/>
      <w:pgMar w:top="1701" w:right="1418" w:bottom="1134" w:left="1418" w:header="289" w:footer="2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9172F" w14:textId="77777777" w:rsidR="000B1D31" w:rsidRDefault="00DB4E15">
      <w:r>
        <w:separator/>
      </w:r>
    </w:p>
  </w:endnote>
  <w:endnote w:type="continuationSeparator" w:id="0">
    <w:p w14:paraId="6915ECFE" w14:textId="77777777" w:rsidR="000B1D31" w:rsidRDefault="00DB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grum">
    <w:panose1 w:val="02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grum Medium">
    <w:panose1 w:val="02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 Text G1">
    <w:panose1 w:val="02040506030403020204"/>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353A3" w14:textId="6B6D2529" w:rsidR="00B237AC" w:rsidRPr="00B237AC" w:rsidRDefault="00B237AC" w:rsidP="00B237AC">
    <w:pPr>
      <w:pStyle w:val="Textecourant"/>
      <w:tabs>
        <w:tab w:val="center" w:pos="5185"/>
        <w:tab w:val="right" w:pos="10370"/>
      </w:tabs>
      <w:spacing w:before="0"/>
      <w:ind w:right="3"/>
      <w:rPr>
        <w:sz w:val="15"/>
        <w:szCs w:val="15"/>
      </w:rPr>
    </w:pPr>
    <w:r>
      <w:rPr>
        <w:sz w:val="15"/>
        <w:szCs w:val="15"/>
      </w:rPr>
      <w:t xml:space="preserve">Kit maintien </w:t>
    </w:r>
    <w:r w:rsidR="00CA4A36">
      <w:rPr>
        <w:sz w:val="15"/>
        <w:szCs w:val="15"/>
      </w:rPr>
      <w:t xml:space="preserve">durable </w:t>
    </w:r>
    <w:r>
      <w:rPr>
        <w:sz w:val="15"/>
        <w:szCs w:val="15"/>
      </w:rPr>
      <w:t xml:space="preserve">en emploi </w:t>
    </w:r>
    <w:r w:rsidRPr="00B237AC">
      <w:rPr>
        <w:noProof/>
      </w:rPr>
      <mc:AlternateContent>
        <mc:Choice Requires="wps">
          <w:drawing>
            <wp:anchor distT="0" distB="0" distL="114300" distR="114300" simplePos="0" relativeHeight="251669504" behindDoc="0" locked="0" layoutInCell="1" allowOverlap="1" wp14:anchorId="0C0A49ED" wp14:editId="77B5AFCF">
              <wp:simplePos x="0" y="0"/>
              <wp:positionH relativeFrom="column">
                <wp:posOffset>5989955</wp:posOffset>
              </wp:positionH>
              <wp:positionV relativeFrom="paragraph">
                <wp:posOffset>23495</wp:posOffset>
              </wp:positionV>
              <wp:extent cx="243205" cy="261620"/>
              <wp:effectExtent l="0" t="0" r="0" b="0"/>
              <wp:wrapNone/>
              <wp:docPr id="88695164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5" cy="261620"/>
                      </a:xfrm>
                      <a:prstGeom prst="rect">
                        <a:avLst/>
                      </a:prstGeom>
                      <a:noFill/>
                      <a:ln w="6350">
                        <a:noFill/>
                      </a:ln>
                    </wps:spPr>
                    <wps:txbx>
                      <w:txbxContent>
                        <w:p w14:paraId="4FC5B767" w14:textId="5D6B155B" w:rsidR="00B237AC" w:rsidRPr="00B60167" w:rsidRDefault="00B237AC" w:rsidP="00B237AC">
                          <w:pPr>
                            <w:snapToGrid w:val="0"/>
                            <w:jc w:val="center"/>
                            <w:rPr>
                              <w:rFonts w:ascii="Aria Text G1" w:hAnsi="Aria Text G1"/>
                              <w:color w:val="FFFFFF" w:themeColor="background1"/>
                              <w:sz w:val="20"/>
                              <w:szCs w:val="20"/>
                            </w:rPr>
                          </w:pPr>
                          <w:r w:rsidRPr="00B60167">
                            <w:rPr>
                              <w:rFonts w:ascii="Aria Text G1" w:hAnsi="Aria Text G1"/>
                              <w:color w:val="FFFFFF" w:themeColor="background1"/>
                              <w:sz w:val="20"/>
                              <w:szCs w:val="20"/>
                            </w:rPr>
                            <w:fldChar w:fldCharType="begin"/>
                          </w:r>
                          <w:r w:rsidRPr="00B60167">
                            <w:rPr>
                              <w:rFonts w:ascii="Aria Text G1" w:hAnsi="Aria Text G1"/>
                              <w:color w:val="FFFFFF" w:themeColor="background1"/>
                              <w:sz w:val="20"/>
                              <w:szCs w:val="20"/>
                            </w:rPr>
                            <w:instrText xml:space="preserve"> PAGE  \* MERGEFORMAT </w:instrText>
                          </w:r>
                          <w:r w:rsidRPr="00B60167">
                            <w:rPr>
                              <w:rFonts w:ascii="Aria Text G1" w:hAnsi="Aria Text G1"/>
                              <w:color w:val="FFFFFF" w:themeColor="background1"/>
                              <w:sz w:val="20"/>
                              <w:szCs w:val="20"/>
                            </w:rPr>
                            <w:fldChar w:fldCharType="separate"/>
                          </w:r>
                          <w:r w:rsidR="00E4424B">
                            <w:rPr>
                              <w:rFonts w:ascii="Aria Text G1" w:hAnsi="Aria Text G1"/>
                              <w:noProof/>
                              <w:color w:val="FFFFFF" w:themeColor="background1"/>
                              <w:sz w:val="20"/>
                              <w:szCs w:val="20"/>
                            </w:rPr>
                            <w:t>3</w:t>
                          </w:r>
                          <w:r w:rsidRPr="00B60167">
                            <w:rPr>
                              <w:rFonts w:ascii="Aria Text G1" w:hAnsi="Aria Text G1"/>
                              <w:color w:val="FFFFFF" w:themeColor="background1"/>
                              <w:sz w:val="20"/>
                              <w:szCs w:val="20"/>
                            </w:rPr>
                            <w:fldChar w:fldCharType="end"/>
                          </w:r>
                        </w:p>
                        <w:p w14:paraId="6F19BBDD" w14:textId="77777777" w:rsidR="00B237AC" w:rsidRDefault="00B237AC" w:rsidP="00B237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49ED" id="_x0000_t202" coordsize="21600,21600" o:spt="202" path="m,l,21600r21600,l21600,xe">
              <v:stroke joinstyle="miter"/>
              <v:path gradientshapeok="t" o:connecttype="rect"/>
            </v:shapetype>
            <v:shape id="Zone de texte 3" o:spid="_x0000_s1027" type="#_x0000_t202" style="position:absolute;margin-left:471.65pt;margin-top:1.85pt;width:19.15pt;height:2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" filled="f" stroked="f" strokeweight=".5pt">
              <v:path arrowok="t"/>
              <v:textbox>
                <w:txbxContent>
                  <w:p w14:paraId="4FC5B767" w14:textId="5D6B155B" w:rsidR="00B237AC" w:rsidRPr="00B60167" w:rsidRDefault="00B237AC" w:rsidP="00B237AC">
                    <w:pPr>
                      <w:snapToGrid w:val="0"/>
                      <w:jc w:val="center"/>
                      <w:rPr>
                        <w:rFonts w:ascii="Aria Text G1" w:hAnsi="Aria Text G1"/>
                        <w:color w:val="FFFFFF" w:themeColor="background1"/>
                        <w:sz w:val="20"/>
                        <w:szCs w:val="20"/>
                      </w:rPr>
                    </w:pPr>
                    <w:r w:rsidRPr="00B60167">
                      <w:rPr>
                        <w:rFonts w:ascii="Aria Text G1" w:hAnsi="Aria Text G1"/>
                        <w:color w:val="FFFFFF" w:themeColor="background1"/>
                        <w:sz w:val="20"/>
                        <w:szCs w:val="20"/>
                      </w:rPr>
                      <w:fldChar w:fldCharType="begin"/>
                    </w:r>
                    <w:r w:rsidRPr="00B60167">
                      <w:rPr>
                        <w:rFonts w:ascii="Aria Text G1" w:hAnsi="Aria Text G1"/>
                        <w:color w:val="FFFFFF" w:themeColor="background1"/>
                        <w:sz w:val="20"/>
                        <w:szCs w:val="20"/>
                      </w:rPr>
                      <w:instrText xml:space="preserve"> PAGE  \* MERGEFORMAT </w:instrText>
                    </w:r>
                    <w:r w:rsidRPr="00B60167">
                      <w:rPr>
                        <w:rFonts w:ascii="Aria Text G1" w:hAnsi="Aria Text G1"/>
                        <w:color w:val="FFFFFF" w:themeColor="background1"/>
                        <w:sz w:val="20"/>
                        <w:szCs w:val="20"/>
                      </w:rPr>
                      <w:fldChar w:fldCharType="separate"/>
                    </w:r>
                    <w:r w:rsidR="00E4424B">
                      <w:rPr>
                        <w:rFonts w:ascii="Aria Text G1" w:hAnsi="Aria Text G1"/>
                        <w:noProof/>
                        <w:color w:val="FFFFFF" w:themeColor="background1"/>
                        <w:sz w:val="20"/>
                        <w:szCs w:val="20"/>
                      </w:rPr>
                      <w:t>3</w:t>
                    </w:r>
                    <w:r w:rsidRPr="00B60167">
                      <w:rPr>
                        <w:rFonts w:ascii="Aria Text G1" w:hAnsi="Aria Text G1"/>
                        <w:color w:val="FFFFFF" w:themeColor="background1"/>
                        <w:sz w:val="20"/>
                        <w:szCs w:val="20"/>
                      </w:rPr>
                      <w:fldChar w:fldCharType="end"/>
                    </w:r>
                  </w:p>
                  <w:p w14:paraId="6F19BBDD" w14:textId="77777777" w:rsidR="00B237AC" w:rsidRDefault="00B237AC" w:rsidP="00B237AC"/>
                </w:txbxContent>
              </v:textbox>
            </v:shape>
          </w:pict>
        </mc:Fallback>
      </mc:AlternateContent>
    </w:r>
    <w:r w:rsidRPr="00B237AC">
      <w:rPr>
        <w:noProof/>
      </w:rPr>
      <mc:AlternateContent>
        <mc:Choice Requires="wps">
          <w:drawing>
            <wp:anchor distT="0" distB="0" distL="114300" distR="114300" simplePos="0" relativeHeight="251667456" behindDoc="1" locked="0" layoutInCell="1" allowOverlap="1" wp14:anchorId="250E78FE" wp14:editId="37447022">
              <wp:simplePos x="0" y="0"/>
              <wp:positionH relativeFrom="column">
                <wp:posOffset>-1116330</wp:posOffset>
              </wp:positionH>
              <wp:positionV relativeFrom="paragraph">
                <wp:posOffset>-226060</wp:posOffset>
              </wp:positionV>
              <wp:extent cx="8275955" cy="708660"/>
              <wp:effectExtent l="0" t="0" r="0" b="0"/>
              <wp:wrapNone/>
              <wp:docPr id="4458200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5955" cy="70866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0DF87" id="Rectangle 2" o:spid="_x0000_s1026" style="position:absolute;margin-left:-87.9pt;margin-top:-17.8pt;width:651.65pt;height:5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" fillcolor="window" stroked="f" strokeweight="1pt">
              <v:path arrowok="t"/>
            </v:rect>
          </w:pict>
        </mc:Fallback>
      </mc:AlternateContent>
    </w:r>
    <w:r w:rsidRPr="00B237AC">
      <w:rPr>
        <w:noProof/>
        <w:color w:val="FFFFFF" w:themeColor="background1"/>
        <w:sz w:val="15"/>
        <w:szCs w:val="15"/>
      </w:rPr>
      <w:drawing>
        <wp:anchor distT="0" distB="0" distL="114300" distR="114300" simplePos="0" relativeHeight="251668480" behindDoc="1" locked="0" layoutInCell="1" allowOverlap="1" wp14:anchorId="578E9A3F" wp14:editId="14C0512F">
          <wp:simplePos x="0" y="0"/>
          <wp:positionH relativeFrom="rightMargin">
            <wp:posOffset>218239</wp:posOffset>
          </wp:positionH>
          <wp:positionV relativeFrom="paragraph">
            <wp:posOffset>33488</wp:posOffset>
          </wp:positionV>
          <wp:extent cx="264795" cy="250825"/>
          <wp:effectExtent l="0" t="0" r="1905" b="3175"/>
          <wp:wrapNone/>
          <wp:docPr id="43" name="Image 201" descr="Une image contenant cercl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95438" name="Image 201" descr="Une image contenant cercle, Caractère coloré&#10;&#10;Description générée automatiquement"/>
                  <pic:cNvPicPr/>
                </pic:nvPicPr>
                <pic:blipFill>
                  <a:blip r:embed="rId1"/>
                  <a:stretch>
                    <a:fillRect/>
                  </a:stretch>
                </pic:blipFill>
                <pic:spPr>
                  <a:xfrm>
                    <a:off x="0" y="0"/>
                    <a:ext cx="264795" cy="250825"/>
                  </a:xfrm>
                  <a:prstGeom prst="rect">
                    <a:avLst/>
                  </a:prstGeom>
                </pic:spPr>
              </pic:pic>
            </a:graphicData>
          </a:graphic>
          <wp14:sizeRelH relativeFrom="margin">
            <wp14:pctWidth>0</wp14:pctWidth>
          </wp14:sizeRelH>
          <wp14:sizeRelV relativeFrom="margin">
            <wp14:pctHeight>0</wp14:pctHeight>
          </wp14:sizeRelV>
        </wp:anchor>
      </w:drawing>
    </w:r>
    <w:r>
      <w:rPr>
        <w:sz w:val="15"/>
        <w:szCs w:val="15"/>
      </w:rPr>
      <w:t xml:space="preserve"> </w:t>
    </w:r>
    <w:r w:rsidRPr="00B237AC">
      <w:rPr>
        <w:noProof/>
        <w:color w:val="auto"/>
        <w:sz w:val="15"/>
        <w:szCs w:val="15"/>
      </w:rPr>
      <w:drawing>
        <wp:inline distT="0" distB="0" distL="0" distR="0" wp14:anchorId="30F739F0" wp14:editId="17767911">
          <wp:extent cx="300355" cy="131064"/>
          <wp:effectExtent l="0" t="0" r="4445" b="0"/>
          <wp:docPr id="44" name="Image 200" descr="Une image contenant Police, blanc, typographi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22106" name="Image 200" descr="Une image contenant Police, blanc, typographie, conception&#10;&#10;Description générée automatiquement"/>
                  <pic:cNvPicPr/>
                </pic:nvPicPr>
                <pic:blipFill>
                  <a:blip r:embed="rId2"/>
                  <a:stretch>
                    <a:fillRect/>
                  </a:stretch>
                </pic:blipFill>
                <pic:spPr>
                  <a:xfrm>
                    <a:off x="0" y="0"/>
                    <a:ext cx="340762" cy="148696"/>
                  </a:xfrm>
                  <a:prstGeom prst="rect">
                    <a:avLst/>
                  </a:prstGeom>
                </pic:spPr>
              </pic:pic>
            </a:graphicData>
          </a:graphic>
        </wp:inline>
      </w:drawing>
    </w:r>
    <w:r w:rsidRPr="00B237AC">
      <w:rPr>
        <w:color w:val="auto"/>
        <w:sz w:val="15"/>
        <w:szCs w:val="15"/>
      </w:rPr>
      <w:t xml:space="preserve">  </w:t>
    </w:r>
    <w:r>
      <w:rPr>
        <w:sz w:val="15"/>
        <w:szCs w:val="15"/>
      </w:rPr>
      <w:t xml:space="preserve">  </w:t>
    </w:r>
    <w:r>
      <w:rPr>
        <w:sz w:val="15"/>
        <w:szCs w:val="15"/>
      </w:rPr>
      <w:tab/>
    </w:r>
    <w:r w:rsidRPr="00B76453">
      <w:rPr>
        <w:color w:val="auto"/>
        <w:sz w:val="15"/>
        <w:szCs w:val="15"/>
      </w:rPr>
      <w:tab/>
    </w:r>
  </w:p>
  <w:p w14:paraId="260D3F68" w14:textId="77777777" w:rsidR="00EF77BE" w:rsidRDefault="00EF77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1565D" w14:textId="77777777" w:rsidR="000B1D31" w:rsidRDefault="00DB4E15">
      <w:r>
        <w:separator/>
      </w:r>
    </w:p>
  </w:footnote>
  <w:footnote w:type="continuationSeparator" w:id="0">
    <w:p w14:paraId="1C8ADD86" w14:textId="77777777" w:rsidR="000B1D31" w:rsidRDefault="00DB4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2E39" w14:textId="66555D27" w:rsidR="007E5C66" w:rsidRDefault="00297C75" w:rsidP="007E5C66">
    <w:pPr>
      <w:pStyle w:val="En-tte"/>
      <w:jc w:val="right"/>
      <w:rPr>
        <w:noProof/>
      </w:rPr>
    </w:pPr>
    <w:r>
      <w:rPr>
        <w:noProof/>
      </w:rPr>
      <w:drawing>
        <wp:anchor distT="0" distB="0" distL="114300" distR="114300" simplePos="0" relativeHeight="251670528" behindDoc="0" locked="0" layoutInCell="1" allowOverlap="1" wp14:anchorId="69D0DCCD" wp14:editId="5F8D60FB">
          <wp:simplePos x="0" y="0"/>
          <wp:positionH relativeFrom="column">
            <wp:posOffset>-448945</wp:posOffset>
          </wp:positionH>
          <wp:positionV relativeFrom="paragraph">
            <wp:posOffset>-16510</wp:posOffset>
          </wp:positionV>
          <wp:extent cx="712800" cy="712800"/>
          <wp:effectExtent l="0" t="0" r="0" b="0"/>
          <wp:wrapNone/>
          <wp:docPr id="5" name="Image 5" descr="C:\Users\miller-jones_l\AppData\Local\Microsoft\Windows\INetCache\Content.Word\picto R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ller-jones_l\AppData\Local\Microsoft\Windows\INetCache\Content.Word\picto RP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2800" cy="7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177">
      <w:rPr>
        <w:noProof/>
      </w:rPr>
      <mc:AlternateContent>
        <mc:Choice Requires="wps">
          <w:drawing>
            <wp:anchor distT="0" distB="0" distL="114300" distR="114300" simplePos="0" relativeHeight="251663360" behindDoc="0" locked="0" layoutInCell="1" allowOverlap="1" wp14:anchorId="5076FD89" wp14:editId="70B7350C">
              <wp:simplePos x="0" y="0"/>
              <wp:positionH relativeFrom="column">
                <wp:posOffset>-367030</wp:posOffset>
              </wp:positionH>
              <wp:positionV relativeFrom="paragraph">
                <wp:posOffset>24130</wp:posOffset>
              </wp:positionV>
              <wp:extent cx="562610" cy="567055"/>
              <wp:effectExtent l="0" t="0" r="8890" b="4445"/>
              <wp:wrapNone/>
              <wp:docPr id="6" name="Ellipse 6"/>
              <wp:cNvGraphicFramePr/>
              <a:graphic xmlns:a="http://schemas.openxmlformats.org/drawingml/2006/main">
                <a:graphicData uri="http://schemas.microsoft.com/office/word/2010/wordprocessingShape">
                  <wps:wsp>
                    <wps:cNvSpPr/>
                    <wps:spPr>
                      <a:xfrm>
                        <a:off x="0" y="0"/>
                        <a:ext cx="562610" cy="567055"/>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C0843F" id="Ellipse 6" o:spid="_x0000_s1026" style="position:absolute;margin-left:-28.9pt;margin-top:1.9pt;width:44.3pt;height:44.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" fillcolor="#70ad47 [3209]" stroked="f" strokeweight="1pt">
              <v:stroke joinstyle="miter"/>
            </v:oval>
          </w:pict>
        </mc:Fallback>
      </mc:AlternateContent>
    </w:r>
    <w:r w:rsidR="00F24177">
      <w:rPr>
        <w:noProof/>
      </w:rPr>
      <mc:AlternateContent>
        <mc:Choice Requires="wps">
          <w:drawing>
            <wp:anchor distT="0" distB="0" distL="114300" distR="114300" simplePos="0" relativeHeight="251662336" behindDoc="0" locked="0" layoutInCell="1" allowOverlap="1" wp14:anchorId="79A1B4E7" wp14:editId="3C7D8CC2">
              <wp:simplePos x="0" y="0"/>
              <wp:positionH relativeFrom="column">
                <wp:posOffset>-398780</wp:posOffset>
              </wp:positionH>
              <wp:positionV relativeFrom="paragraph">
                <wp:posOffset>-20320</wp:posOffset>
              </wp:positionV>
              <wp:extent cx="625475" cy="658495"/>
              <wp:effectExtent l="0" t="0" r="3175" b="8255"/>
              <wp:wrapNone/>
              <wp:docPr id="4" name="Ellipse 4"/>
              <wp:cNvGraphicFramePr/>
              <a:graphic xmlns:a="http://schemas.openxmlformats.org/drawingml/2006/main">
                <a:graphicData uri="http://schemas.microsoft.com/office/word/2010/wordprocessingShape">
                  <wps:wsp>
                    <wps:cNvSpPr/>
                    <wps:spPr>
                      <a:xfrm>
                        <a:off x="0" y="0"/>
                        <a:ext cx="625475" cy="65849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290B28" id="Ellipse 4" o:spid="_x0000_s1026" style="position:absolute;margin-left:-31.4pt;margin-top:-1.6pt;width:49.25pt;height:51.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" fillcolor="white [3212]" stroked="f" strokeweight="1pt">
              <v:stroke joinstyle="miter"/>
            </v:oval>
          </w:pict>
        </mc:Fallback>
      </mc:AlternateContent>
    </w:r>
    <w:r w:rsidR="00F24177">
      <w:rPr>
        <w:noProof/>
      </w:rPr>
      <mc:AlternateContent>
        <mc:Choice Requires="wps">
          <w:drawing>
            <wp:anchor distT="0" distB="0" distL="114300" distR="114300" simplePos="0" relativeHeight="251661312" behindDoc="0" locked="0" layoutInCell="1" allowOverlap="1" wp14:anchorId="1FA2C564" wp14:editId="69F8A698">
              <wp:simplePos x="0" y="0"/>
              <wp:positionH relativeFrom="column">
                <wp:posOffset>-659130</wp:posOffset>
              </wp:positionH>
              <wp:positionV relativeFrom="paragraph">
                <wp:posOffset>64135</wp:posOffset>
              </wp:positionV>
              <wp:extent cx="2622550" cy="455295"/>
              <wp:effectExtent l="0" t="0" r="6350" b="1905"/>
              <wp:wrapNone/>
              <wp:docPr id="1" name="Rectangle 1"/>
              <wp:cNvGraphicFramePr/>
              <a:graphic xmlns:a="http://schemas.openxmlformats.org/drawingml/2006/main">
                <a:graphicData uri="http://schemas.microsoft.com/office/word/2010/wordprocessingShape">
                  <wps:wsp>
                    <wps:cNvSpPr/>
                    <wps:spPr>
                      <a:xfrm>
                        <a:off x="0" y="0"/>
                        <a:ext cx="2622550" cy="455295"/>
                      </a:xfrm>
                      <a:prstGeom prst="rect">
                        <a:avLst/>
                      </a:prstGeom>
                      <a:solidFill>
                        <a:schemeClr val="accent6"/>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449D96E" w14:textId="5EAB8E4E" w:rsidR="00BD360E" w:rsidRDefault="00CD6143" w:rsidP="00080B36">
                          <w:pPr>
                            <w:jc w:val="right"/>
                            <w:rPr>
                              <w:sz w:val="20"/>
                            </w:rPr>
                          </w:pPr>
                          <w:r>
                            <w:rPr>
                              <w:sz w:val="20"/>
                            </w:rPr>
                            <w:t>Prévention des RPS</w:t>
                          </w:r>
                        </w:p>
                        <w:p w14:paraId="4F6D1BC4" w14:textId="1D87C6C6" w:rsidR="00322276" w:rsidRDefault="00BD360E" w:rsidP="00080B36">
                          <w:pPr>
                            <w:jc w:val="right"/>
                            <w:rPr>
                              <w:sz w:val="20"/>
                            </w:rPr>
                          </w:pPr>
                          <w:r>
                            <w:rPr>
                              <w:sz w:val="20"/>
                            </w:rPr>
                            <w:t xml:space="preserve">Fiche </w:t>
                          </w:r>
                          <w:r w:rsidR="00110A34">
                            <w:rPr>
                              <w:sz w:val="20"/>
                            </w:rPr>
                            <w:t>2</w:t>
                          </w:r>
                          <w:r>
                            <w:rPr>
                              <w:sz w:val="20"/>
                            </w:rPr>
                            <w:t xml:space="preserve"> </w:t>
                          </w:r>
                          <w:r w:rsidR="00F24177">
                            <w:rPr>
                              <w:sz w:val="20"/>
                            </w:rPr>
                            <w:t>–</w:t>
                          </w:r>
                          <w:r>
                            <w:rPr>
                              <w:sz w:val="20"/>
                            </w:rPr>
                            <w:t xml:space="preserve"> </w:t>
                          </w:r>
                          <w:r w:rsidR="00F24177">
                            <w:rPr>
                              <w:sz w:val="20"/>
                            </w:rPr>
                            <w:t>RH</w:t>
                          </w:r>
                          <w:r w:rsidR="006470AD">
                            <w:rPr>
                              <w:sz w:val="20"/>
                            </w:rPr>
                            <w:t>/managers</w:t>
                          </w:r>
                          <w:r w:rsidR="00F24177">
                            <w:rPr>
                              <w:sz w:val="20"/>
                            </w:rPr>
                            <w:t xml:space="preserve"> </w:t>
                          </w:r>
                        </w:p>
                        <w:p w14:paraId="3711D070" w14:textId="41763453" w:rsidR="00BD360E" w:rsidRDefault="00BD360E" w:rsidP="00080B36">
                          <w:pPr>
                            <w:jc w:val="right"/>
                            <w:rPr>
                              <w:sz w:val="20"/>
                            </w:rPr>
                          </w:pPr>
                          <w:r>
                            <w:rPr>
                              <w:sz w:val="20"/>
                            </w:rPr>
                            <w:t>F</w:t>
                          </w:r>
                        </w:p>
                        <w:p w14:paraId="19B27DD0" w14:textId="77777777" w:rsidR="00BD360E" w:rsidRDefault="00BD360E" w:rsidP="00080B36">
                          <w:pPr>
                            <w:jc w:val="right"/>
                            <w:rPr>
                              <w:sz w:val="20"/>
                            </w:rPr>
                          </w:pPr>
                        </w:p>
                        <w:p w14:paraId="5B328ADF" w14:textId="77777777" w:rsidR="007E5C66" w:rsidRPr="00B424DC" w:rsidRDefault="007E5C66" w:rsidP="00080B36">
                          <w:pPr>
                            <w:jc w:val="right"/>
                            <w:rPr>
                              <w:color w:val="FFFFFF" w:themeColor="background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A2C564" id="Rectangle 1" o:spid="_x0000_s1026" style="position:absolute;left:0;text-align:left;margin-left:-51.9pt;margin-top:5.05pt;width:206.5pt;height:3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" fillcolor="#70ad47 [3209]" stroked="f" strokeweight="1pt">
              <v:textbox>
                <w:txbxContent>
                  <w:p w14:paraId="4449D96E" w14:textId="5EAB8E4E" w:rsidR="00BD360E" w:rsidRDefault="00CD6143" w:rsidP="00080B36">
                    <w:pPr>
                      <w:jc w:val="right"/>
                      <w:rPr>
                        <w:sz w:val="20"/>
                      </w:rPr>
                    </w:pPr>
                    <w:r>
                      <w:rPr>
                        <w:sz w:val="20"/>
                      </w:rPr>
                      <w:t>Prévention des RPS</w:t>
                    </w:r>
                  </w:p>
                  <w:p w14:paraId="4F6D1BC4" w14:textId="1D87C6C6" w:rsidR="00322276" w:rsidRDefault="00BD360E" w:rsidP="00080B36">
                    <w:pPr>
                      <w:jc w:val="right"/>
                      <w:rPr>
                        <w:sz w:val="20"/>
                      </w:rPr>
                    </w:pPr>
                    <w:r>
                      <w:rPr>
                        <w:sz w:val="20"/>
                      </w:rPr>
                      <w:t xml:space="preserve">Fiche </w:t>
                    </w:r>
                    <w:r w:rsidR="00110A34">
                      <w:rPr>
                        <w:sz w:val="20"/>
                      </w:rPr>
                      <w:t>2</w:t>
                    </w:r>
                    <w:r>
                      <w:rPr>
                        <w:sz w:val="20"/>
                      </w:rPr>
                      <w:t xml:space="preserve"> </w:t>
                    </w:r>
                    <w:r w:rsidR="00F24177">
                      <w:rPr>
                        <w:sz w:val="20"/>
                      </w:rPr>
                      <w:t>–</w:t>
                    </w:r>
                    <w:r>
                      <w:rPr>
                        <w:sz w:val="20"/>
                      </w:rPr>
                      <w:t xml:space="preserve"> </w:t>
                    </w:r>
                    <w:r w:rsidR="00F24177">
                      <w:rPr>
                        <w:sz w:val="20"/>
                      </w:rPr>
                      <w:t>RH</w:t>
                    </w:r>
                    <w:r w:rsidR="006470AD">
                      <w:rPr>
                        <w:sz w:val="20"/>
                      </w:rPr>
                      <w:t>/managers</w:t>
                    </w:r>
                    <w:r w:rsidR="00F24177">
                      <w:rPr>
                        <w:sz w:val="20"/>
                      </w:rPr>
                      <w:t xml:space="preserve"> </w:t>
                    </w:r>
                  </w:p>
                  <w:p w14:paraId="3711D070" w14:textId="41763453" w:rsidR="00BD360E" w:rsidRDefault="00BD360E" w:rsidP="00080B36">
                    <w:pPr>
                      <w:jc w:val="right"/>
                      <w:rPr>
                        <w:sz w:val="20"/>
                      </w:rPr>
                    </w:pPr>
                    <w:r>
                      <w:rPr>
                        <w:sz w:val="20"/>
                      </w:rPr>
                      <w:t>F</w:t>
                    </w:r>
                  </w:p>
                  <w:p w14:paraId="19B27DD0" w14:textId="77777777" w:rsidR="00BD360E" w:rsidRDefault="00BD360E" w:rsidP="00080B36">
                    <w:pPr>
                      <w:jc w:val="right"/>
                      <w:rPr>
                        <w:sz w:val="20"/>
                      </w:rPr>
                    </w:pPr>
                  </w:p>
                  <w:p w14:paraId="5B328ADF" w14:textId="77777777" w:rsidR="007E5C66" w:rsidRPr="00B424DC" w:rsidRDefault="007E5C66" w:rsidP="00080B36">
                    <w:pPr>
                      <w:jc w:val="right"/>
                      <w:rPr>
                        <w:color w:val="FFFFFF" w:themeColor="background1"/>
                        <w:sz w:val="20"/>
                      </w:rPr>
                    </w:pPr>
                  </w:p>
                </w:txbxContent>
              </v:textbox>
            </v:rect>
          </w:pict>
        </mc:Fallback>
      </mc:AlternateContent>
    </w:r>
    <w:r w:rsidR="00C5432D" w:rsidRPr="00C5432D">
      <w:rPr>
        <w:noProof/>
      </w:rPr>
      <w:t xml:space="preserve"> </w:t>
    </w:r>
  </w:p>
  <w:p w14:paraId="631BF870" w14:textId="460869BB" w:rsidR="00322276" w:rsidRPr="00374659" w:rsidRDefault="00110A34" w:rsidP="007E5C66">
    <w:pPr>
      <w:pStyle w:val="En-tte"/>
      <w:jc w:val="right"/>
      <w:rPr>
        <w:noProof/>
        <w:color w:val="70AD47" w:themeColor="accent6"/>
      </w:rPr>
    </w:pPr>
    <w:r w:rsidRPr="00374659">
      <w:rPr>
        <w:noProof/>
        <w:color w:val="70AD47" w:themeColor="accent6"/>
      </w:rPr>
      <w:t>Men</w:t>
    </w:r>
    <w:r w:rsidR="00CD6143" w:rsidRPr="00374659">
      <w:rPr>
        <w:noProof/>
        <w:color w:val="70AD47" w:themeColor="accent6"/>
      </w:rPr>
      <w:t xml:space="preserve">er un entretien </w:t>
    </w:r>
    <w:r w:rsidRPr="00374659">
      <w:rPr>
        <w:noProof/>
        <w:color w:val="70AD47" w:themeColor="accent6"/>
      </w:rPr>
      <w:t>de soutien affectif</w:t>
    </w:r>
  </w:p>
  <w:p w14:paraId="7A92EB09" w14:textId="5FE2557D" w:rsidR="002B042F" w:rsidRPr="00374659" w:rsidRDefault="002B042F" w:rsidP="007E5C66">
    <w:pPr>
      <w:pStyle w:val="En-tte"/>
      <w:jc w:val="right"/>
      <w:rPr>
        <w:color w:val="70AD47" w:themeColor="accent6"/>
        <w:sz w:val="18"/>
      </w:rPr>
    </w:pPr>
    <w:r w:rsidRPr="00374659">
      <w:rPr>
        <w:noProof/>
        <w:color w:val="70AD47" w:themeColor="accent6"/>
        <w:sz w:val="18"/>
      </w:rPr>
      <w:t xml:space="preserve">V1 – </w:t>
    </w:r>
    <w:r w:rsidR="00110A34" w:rsidRPr="00374659">
      <w:rPr>
        <w:noProof/>
        <w:color w:val="70AD47" w:themeColor="accent6"/>
        <w:sz w:val="18"/>
      </w:rPr>
      <w:t>Mars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E62"/>
    <w:multiLevelType w:val="multilevel"/>
    <w:tmpl w:val="0A94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0102D"/>
    <w:multiLevelType w:val="hybridMultilevel"/>
    <w:tmpl w:val="83FA9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5341B9"/>
    <w:multiLevelType w:val="multilevel"/>
    <w:tmpl w:val="0BC03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F044F"/>
    <w:multiLevelType w:val="multilevel"/>
    <w:tmpl w:val="F03C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2632C"/>
    <w:multiLevelType w:val="hybridMultilevel"/>
    <w:tmpl w:val="D23CD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7D1C92"/>
    <w:multiLevelType w:val="multilevel"/>
    <w:tmpl w:val="9EBAD19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CF8442E"/>
    <w:multiLevelType w:val="hybridMultilevel"/>
    <w:tmpl w:val="D5F6C8E4"/>
    <w:lvl w:ilvl="0" w:tplc="C75001C8">
      <w:numFmt w:val="bullet"/>
      <w:lvlText w:val="•"/>
      <w:lvlJc w:val="left"/>
      <w:pPr>
        <w:ind w:left="720" w:hanging="360"/>
      </w:pPr>
      <w:rPr>
        <w:rFonts w:ascii="Wigrum" w:eastAsia="Times New Roman" w:hAnsi="Wigrum" w:cs="Wigr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D029EA"/>
    <w:multiLevelType w:val="hybridMultilevel"/>
    <w:tmpl w:val="638ED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134027"/>
    <w:multiLevelType w:val="hybridMultilevel"/>
    <w:tmpl w:val="9334A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8A02AD"/>
    <w:multiLevelType w:val="hybridMultilevel"/>
    <w:tmpl w:val="C8B42A52"/>
    <w:lvl w:ilvl="0" w:tplc="02C82192">
      <w:start w:val="1"/>
      <w:numFmt w:val="bullet"/>
      <w:lvlText w:val="-"/>
      <w:lvlJc w:val="left"/>
      <w:pPr>
        <w:tabs>
          <w:tab w:val="num" w:pos="720"/>
        </w:tabs>
        <w:ind w:left="720" w:hanging="360"/>
      </w:pPr>
      <w:rPr>
        <w:rFonts w:ascii="Times New Roman" w:hAnsi="Times New Roman" w:hint="default"/>
      </w:rPr>
    </w:lvl>
    <w:lvl w:ilvl="1" w:tplc="5E60027C" w:tentative="1">
      <w:start w:val="1"/>
      <w:numFmt w:val="bullet"/>
      <w:lvlText w:val="-"/>
      <w:lvlJc w:val="left"/>
      <w:pPr>
        <w:tabs>
          <w:tab w:val="num" w:pos="1440"/>
        </w:tabs>
        <w:ind w:left="1440" w:hanging="360"/>
      </w:pPr>
      <w:rPr>
        <w:rFonts w:ascii="Times New Roman" w:hAnsi="Times New Roman" w:hint="default"/>
      </w:rPr>
    </w:lvl>
    <w:lvl w:ilvl="2" w:tplc="96EA2AC4" w:tentative="1">
      <w:start w:val="1"/>
      <w:numFmt w:val="bullet"/>
      <w:lvlText w:val="-"/>
      <w:lvlJc w:val="left"/>
      <w:pPr>
        <w:tabs>
          <w:tab w:val="num" w:pos="2160"/>
        </w:tabs>
        <w:ind w:left="2160" w:hanging="360"/>
      </w:pPr>
      <w:rPr>
        <w:rFonts w:ascii="Times New Roman" w:hAnsi="Times New Roman" w:hint="default"/>
      </w:rPr>
    </w:lvl>
    <w:lvl w:ilvl="3" w:tplc="0EF06540" w:tentative="1">
      <w:start w:val="1"/>
      <w:numFmt w:val="bullet"/>
      <w:lvlText w:val="-"/>
      <w:lvlJc w:val="left"/>
      <w:pPr>
        <w:tabs>
          <w:tab w:val="num" w:pos="2880"/>
        </w:tabs>
        <w:ind w:left="2880" w:hanging="360"/>
      </w:pPr>
      <w:rPr>
        <w:rFonts w:ascii="Times New Roman" w:hAnsi="Times New Roman" w:hint="default"/>
      </w:rPr>
    </w:lvl>
    <w:lvl w:ilvl="4" w:tplc="C44058B6" w:tentative="1">
      <w:start w:val="1"/>
      <w:numFmt w:val="bullet"/>
      <w:lvlText w:val="-"/>
      <w:lvlJc w:val="left"/>
      <w:pPr>
        <w:tabs>
          <w:tab w:val="num" w:pos="3600"/>
        </w:tabs>
        <w:ind w:left="3600" w:hanging="360"/>
      </w:pPr>
      <w:rPr>
        <w:rFonts w:ascii="Times New Roman" w:hAnsi="Times New Roman" w:hint="default"/>
      </w:rPr>
    </w:lvl>
    <w:lvl w:ilvl="5" w:tplc="B10462CA" w:tentative="1">
      <w:start w:val="1"/>
      <w:numFmt w:val="bullet"/>
      <w:lvlText w:val="-"/>
      <w:lvlJc w:val="left"/>
      <w:pPr>
        <w:tabs>
          <w:tab w:val="num" w:pos="4320"/>
        </w:tabs>
        <w:ind w:left="4320" w:hanging="360"/>
      </w:pPr>
      <w:rPr>
        <w:rFonts w:ascii="Times New Roman" w:hAnsi="Times New Roman" w:hint="default"/>
      </w:rPr>
    </w:lvl>
    <w:lvl w:ilvl="6" w:tplc="4C20F8B0" w:tentative="1">
      <w:start w:val="1"/>
      <w:numFmt w:val="bullet"/>
      <w:lvlText w:val="-"/>
      <w:lvlJc w:val="left"/>
      <w:pPr>
        <w:tabs>
          <w:tab w:val="num" w:pos="5040"/>
        </w:tabs>
        <w:ind w:left="5040" w:hanging="360"/>
      </w:pPr>
      <w:rPr>
        <w:rFonts w:ascii="Times New Roman" w:hAnsi="Times New Roman" w:hint="default"/>
      </w:rPr>
    </w:lvl>
    <w:lvl w:ilvl="7" w:tplc="00ECA5DA" w:tentative="1">
      <w:start w:val="1"/>
      <w:numFmt w:val="bullet"/>
      <w:lvlText w:val="-"/>
      <w:lvlJc w:val="left"/>
      <w:pPr>
        <w:tabs>
          <w:tab w:val="num" w:pos="5760"/>
        </w:tabs>
        <w:ind w:left="5760" w:hanging="360"/>
      </w:pPr>
      <w:rPr>
        <w:rFonts w:ascii="Times New Roman" w:hAnsi="Times New Roman" w:hint="default"/>
      </w:rPr>
    </w:lvl>
    <w:lvl w:ilvl="8" w:tplc="1EE0E69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7CE603D"/>
    <w:multiLevelType w:val="multilevel"/>
    <w:tmpl w:val="A3023568"/>
    <w:lvl w:ilvl="0">
      <w:start w:val="1"/>
      <w:numFmt w:val="decimal"/>
      <w:lvlText w:val="%1."/>
      <w:lvlJc w:val="left"/>
      <w:pPr>
        <w:tabs>
          <w:tab w:val="num" w:pos="348"/>
        </w:tabs>
        <w:ind w:left="348" w:hanging="360"/>
      </w:pPr>
    </w:lvl>
    <w:lvl w:ilvl="1" w:tentative="1">
      <w:start w:val="1"/>
      <w:numFmt w:val="decimal"/>
      <w:lvlText w:val="%2."/>
      <w:lvlJc w:val="left"/>
      <w:pPr>
        <w:tabs>
          <w:tab w:val="num" w:pos="1068"/>
        </w:tabs>
        <w:ind w:left="1068" w:hanging="360"/>
      </w:pPr>
    </w:lvl>
    <w:lvl w:ilvl="2" w:tentative="1">
      <w:start w:val="1"/>
      <w:numFmt w:val="decimal"/>
      <w:lvlText w:val="%3."/>
      <w:lvlJc w:val="left"/>
      <w:pPr>
        <w:tabs>
          <w:tab w:val="num" w:pos="1788"/>
        </w:tabs>
        <w:ind w:left="1788" w:hanging="360"/>
      </w:pPr>
    </w:lvl>
    <w:lvl w:ilvl="3" w:tentative="1">
      <w:start w:val="1"/>
      <w:numFmt w:val="decimal"/>
      <w:lvlText w:val="%4."/>
      <w:lvlJc w:val="left"/>
      <w:pPr>
        <w:tabs>
          <w:tab w:val="num" w:pos="2508"/>
        </w:tabs>
        <w:ind w:left="2508" w:hanging="360"/>
      </w:pPr>
    </w:lvl>
    <w:lvl w:ilvl="4" w:tentative="1">
      <w:start w:val="1"/>
      <w:numFmt w:val="decimal"/>
      <w:lvlText w:val="%5."/>
      <w:lvlJc w:val="left"/>
      <w:pPr>
        <w:tabs>
          <w:tab w:val="num" w:pos="3228"/>
        </w:tabs>
        <w:ind w:left="3228" w:hanging="360"/>
      </w:pPr>
    </w:lvl>
    <w:lvl w:ilvl="5" w:tentative="1">
      <w:start w:val="1"/>
      <w:numFmt w:val="decimal"/>
      <w:lvlText w:val="%6."/>
      <w:lvlJc w:val="left"/>
      <w:pPr>
        <w:tabs>
          <w:tab w:val="num" w:pos="3948"/>
        </w:tabs>
        <w:ind w:left="3948" w:hanging="360"/>
      </w:pPr>
    </w:lvl>
    <w:lvl w:ilvl="6" w:tentative="1">
      <w:start w:val="1"/>
      <w:numFmt w:val="decimal"/>
      <w:lvlText w:val="%7."/>
      <w:lvlJc w:val="left"/>
      <w:pPr>
        <w:tabs>
          <w:tab w:val="num" w:pos="4668"/>
        </w:tabs>
        <w:ind w:left="4668" w:hanging="360"/>
      </w:pPr>
    </w:lvl>
    <w:lvl w:ilvl="7" w:tentative="1">
      <w:start w:val="1"/>
      <w:numFmt w:val="decimal"/>
      <w:lvlText w:val="%8."/>
      <w:lvlJc w:val="left"/>
      <w:pPr>
        <w:tabs>
          <w:tab w:val="num" w:pos="5388"/>
        </w:tabs>
        <w:ind w:left="5388" w:hanging="360"/>
      </w:pPr>
    </w:lvl>
    <w:lvl w:ilvl="8" w:tentative="1">
      <w:start w:val="1"/>
      <w:numFmt w:val="decimal"/>
      <w:lvlText w:val="%9."/>
      <w:lvlJc w:val="left"/>
      <w:pPr>
        <w:tabs>
          <w:tab w:val="num" w:pos="6108"/>
        </w:tabs>
        <w:ind w:left="6108" w:hanging="360"/>
      </w:pPr>
    </w:lvl>
  </w:abstractNum>
  <w:abstractNum w:abstractNumId="11" w15:restartNumberingAfterBreak="0">
    <w:nsid w:val="23564E81"/>
    <w:multiLevelType w:val="hybridMultilevel"/>
    <w:tmpl w:val="F03E3930"/>
    <w:lvl w:ilvl="0" w:tplc="6542310A">
      <w:start w:val="1"/>
      <w:numFmt w:val="bullet"/>
      <w:lvlText w:val="-"/>
      <w:lvlJc w:val="left"/>
      <w:pPr>
        <w:tabs>
          <w:tab w:val="num" w:pos="720"/>
        </w:tabs>
        <w:ind w:left="720" w:hanging="360"/>
      </w:pPr>
      <w:rPr>
        <w:rFonts w:ascii="Times New Roman" w:hAnsi="Times New Roman" w:hint="default"/>
      </w:rPr>
    </w:lvl>
    <w:lvl w:ilvl="1" w:tplc="CFCED130" w:tentative="1">
      <w:start w:val="1"/>
      <w:numFmt w:val="bullet"/>
      <w:lvlText w:val="-"/>
      <w:lvlJc w:val="left"/>
      <w:pPr>
        <w:tabs>
          <w:tab w:val="num" w:pos="1440"/>
        </w:tabs>
        <w:ind w:left="1440" w:hanging="360"/>
      </w:pPr>
      <w:rPr>
        <w:rFonts w:ascii="Times New Roman" w:hAnsi="Times New Roman" w:hint="default"/>
      </w:rPr>
    </w:lvl>
    <w:lvl w:ilvl="2" w:tplc="CDDC04D8" w:tentative="1">
      <w:start w:val="1"/>
      <w:numFmt w:val="bullet"/>
      <w:lvlText w:val="-"/>
      <w:lvlJc w:val="left"/>
      <w:pPr>
        <w:tabs>
          <w:tab w:val="num" w:pos="2160"/>
        </w:tabs>
        <w:ind w:left="2160" w:hanging="360"/>
      </w:pPr>
      <w:rPr>
        <w:rFonts w:ascii="Times New Roman" w:hAnsi="Times New Roman" w:hint="default"/>
      </w:rPr>
    </w:lvl>
    <w:lvl w:ilvl="3" w:tplc="1D5CD87C" w:tentative="1">
      <w:start w:val="1"/>
      <w:numFmt w:val="bullet"/>
      <w:lvlText w:val="-"/>
      <w:lvlJc w:val="left"/>
      <w:pPr>
        <w:tabs>
          <w:tab w:val="num" w:pos="2880"/>
        </w:tabs>
        <w:ind w:left="2880" w:hanging="360"/>
      </w:pPr>
      <w:rPr>
        <w:rFonts w:ascii="Times New Roman" w:hAnsi="Times New Roman" w:hint="default"/>
      </w:rPr>
    </w:lvl>
    <w:lvl w:ilvl="4" w:tplc="B1A8EBF2" w:tentative="1">
      <w:start w:val="1"/>
      <w:numFmt w:val="bullet"/>
      <w:lvlText w:val="-"/>
      <w:lvlJc w:val="left"/>
      <w:pPr>
        <w:tabs>
          <w:tab w:val="num" w:pos="3600"/>
        </w:tabs>
        <w:ind w:left="3600" w:hanging="360"/>
      </w:pPr>
      <w:rPr>
        <w:rFonts w:ascii="Times New Roman" w:hAnsi="Times New Roman" w:hint="default"/>
      </w:rPr>
    </w:lvl>
    <w:lvl w:ilvl="5" w:tplc="210407DC" w:tentative="1">
      <w:start w:val="1"/>
      <w:numFmt w:val="bullet"/>
      <w:lvlText w:val="-"/>
      <w:lvlJc w:val="left"/>
      <w:pPr>
        <w:tabs>
          <w:tab w:val="num" w:pos="4320"/>
        </w:tabs>
        <w:ind w:left="4320" w:hanging="360"/>
      </w:pPr>
      <w:rPr>
        <w:rFonts w:ascii="Times New Roman" w:hAnsi="Times New Roman" w:hint="default"/>
      </w:rPr>
    </w:lvl>
    <w:lvl w:ilvl="6" w:tplc="C31C80E6" w:tentative="1">
      <w:start w:val="1"/>
      <w:numFmt w:val="bullet"/>
      <w:lvlText w:val="-"/>
      <w:lvlJc w:val="left"/>
      <w:pPr>
        <w:tabs>
          <w:tab w:val="num" w:pos="5040"/>
        </w:tabs>
        <w:ind w:left="5040" w:hanging="360"/>
      </w:pPr>
      <w:rPr>
        <w:rFonts w:ascii="Times New Roman" w:hAnsi="Times New Roman" w:hint="default"/>
      </w:rPr>
    </w:lvl>
    <w:lvl w:ilvl="7" w:tplc="7A7EA53A" w:tentative="1">
      <w:start w:val="1"/>
      <w:numFmt w:val="bullet"/>
      <w:lvlText w:val="-"/>
      <w:lvlJc w:val="left"/>
      <w:pPr>
        <w:tabs>
          <w:tab w:val="num" w:pos="5760"/>
        </w:tabs>
        <w:ind w:left="5760" w:hanging="360"/>
      </w:pPr>
      <w:rPr>
        <w:rFonts w:ascii="Times New Roman" w:hAnsi="Times New Roman" w:hint="default"/>
      </w:rPr>
    </w:lvl>
    <w:lvl w:ilvl="8" w:tplc="2406582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7A17E17"/>
    <w:multiLevelType w:val="hybridMultilevel"/>
    <w:tmpl w:val="1A44EB34"/>
    <w:lvl w:ilvl="0" w:tplc="C4E07818">
      <w:start w:val="1"/>
      <w:numFmt w:val="bullet"/>
      <w:lvlText w:val="-"/>
      <w:lvlJc w:val="left"/>
      <w:pPr>
        <w:tabs>
          <w:tab w:val="num" w:pos="720"/>
        </w:tabs>
        <w:ind w:left="720" w:hanging="360"/>
      </w:pPr>
      <w:rPr>
        <w:rFonts w:ascii="Times New Roman" w:hAnsi="Times New Roman" w:hint="default"/>
      </w:rPr>
    </w:lvl>
    <w:lvl w:ilvl="1" w:tplc="99442BE2" w:tentative="1">
      <w:start w:val="1"/>
      <w:numFmt w:val="bullet"/>
      <w:lvlText w:val="-"/>
      <w:lvlJc w:val="left"/>
      <w:pPr>
        <w:tabs>
          <w:tab w:val="num" w:pos="1440"/>
        </w:tabs>
        <w:ind w:left="1440" w:hanging="360"/>
      </w:pPr>
      <w:rPr>
        <w:rFonts w:ascii="Times New Roman" w:hAnsi="Times New Roman" w:hint="default"/>
      </w:rPr>
    </w:lvl>
    <w:lvl w:ilvl="2" w:tplc="F8963DBA" w:tentative="1">
      <w:start w:val="1"/>
      <w:numFmt w:val="bullet"/>
      <w:lvlText w:val="-"/>
      <w:lvlJc w:val="left"/>
      <w:pPr>
        <w:tabs>
          <w:tab w:val="num" w:pos="2160"/>
        </w:tabs>
        <w:ind w:left="2160" w:hanging="360"/>
      </w:pPr>
      <w:rPr>
        <w:rFonts w:ascii="Times New Roman" w:hAnsi="Times New Roman" w:hint="default"/>
      </w:rPr>
    </w:lvl>
    <w:lvl w:ilvl="3" w:tplc="54CCAD74" w:tentative="1">
      <w:start w:val="1"/>
      <w:numFmt w:val="bullet"/>
      <w:lvlText w:val="-"/>
      <w:lvlJc w:val="left"/>
      <w:pPr>
        <w:tabs>
          <w:tab w:val="num" w:pos="2880"/>
        </w:tabs>
        <w:ind w:left="2880" w:hanging="360"/>
      </w:pPr>
      <w:rPr>
        <w:rFonts w:ascii="Times New Roman" w:hAnsi="Times New Roman" w:hint="default"/>
      </w:rPr>
    </w:lvl>
    <w:lvl w:ilvl="4" w:tplc="B6C8CFEC" w:tentative="1">
      <w:start w:val="1"/>
      <w:numFmt w:val="bullet"/>
      <w:lvlText w:val="-"/>
      <w:lvlJc w:val="left"/>
      <w:pPr>
        <w:tabs>
          <w:tab w:val="num" w:pos="3600"/>
        </w:tabs>
        <w:ind w:left="3600" w:hanging="360"/>
      </w:pPr>
      <w:rPr>
        <w:rFonts w:ascii="Times New Roman" w:hAnsi="Times New Roman" w:hint="default"/>
      </w:rPr>
    </w:lvl>
    <w:lvl w:ilvl="5" w:tplc="065AF99E" w:tentative="1">
      <w:start w:val="1"/>
      <w:numFmt w:val="bullet"/>
      <w:lvlText w:val="-"/>
      <w:lvlJc w:val="left"/>
      <w:pPr>
        <w:tabs>
          <w:tab w:val="num" w:pos="4320"/>
        </w:tabs>
        <w:ind w:left="4320" w:hanging="360"/>
      </w:pPr>
      <w:rPr>
        <w:rFonts w:ascii="Times New Roman" w:hAnsi="Times New Roman" w:hint="default"/>
      </w:rPr>
    </w:lvl>
    <w:lvl w:ilvl="6" w:tplc="DBDE937E" w:tentative="1">
      <w:start w:val="1"/>
      <w:numFmt w:val="bullet"/>
      <w:lvlText w:val="-"/>
      <w:lvlJc w:val="left"/>
      <w:pPr>
        <w:tabs>
          <w:tab w:val="num" w:pos="5040"/>
        </w:tabs>
        <w:ind w:left="5040" w:hanging="360"/>
      </w:pPr>
      <w:rPr>
        <w:rFonts w:ascii="Times New Roman" w:hAnsi="Times New Roman" w:hint="default"/>
      </w:rPr>
    </w:lvl>
    <w:lvl w:ilvl="7" w:tplc="B7DC0D5A" w:tentative="1">
      <w:start w:val="1"/>
      <w:numFmt w:val="bullet"/>
      <w:lvlText w:val="-"/>
      <w:lvlJc w:val="left"/>
      <w:pPr>
        <w:tabs>
          <w:tab w:val="num" w:pos="5760"/>
        </w:tabs>
        <w:ind w:left="5760" w:hanging="360"/>
      </w:pPr>
      <w:rPr>
        <w:rFonts w:ascii="Times New Roman" w:hAnsi="Times New Roman" w:hint="default"/>
      </w:rPr>
    </w:lvl>
    <w:lvl w:ilvl="8" w:tplc="8E049E0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9EC7F5E"/>
    <w:multiLevelType w:val="multilevel"/>
    <w:tmpl w:val="14EA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612C0"/>
    <w:multiLevelType w:val="hybridMultilevel"/>
    <w:tmpl w:val="5FF259DE"/>
    <w:lvl w:ilvl="0" w:tplc="066845CE">
      <w:numFmt w:val="bullet"/>
      <w:lvlText w:val="-"/>
      <w:lvlJc w:val="left"/>
      <w:pPr>
        <w:ind w:left="644" w:hanging="360"/>
      </w:pPr>
      <w:rPr>
        <w:rFonts w:ascii="Wigrum" w:eastAsia="Times New Roman" w:hAnsi="Wigrum" w:cs="Wigrum"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355B3328"/>
    <w:multiLevelType w:val="hybridMultilevel"/>
    <w:tmpl w:val="942A8F76"/>
    <w:lvl w:ilvl="0" w:tplc="4D82D5F4">
      <w:numFmt w:val="bullet"/>
      <w:lvlText w:val="-"/>
      <w:lvlJc w:val="left"/>
      <w:pPr>
        <w:ind w:left="720" w:hanging="360"/>
      </w:pPr>
      <w:rPr>
        <w:rFonts w:ascii="Wigrum" w:eastAsia="Times New Roman" w:hAnsi="Wigrum" w:cs="Wigr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AB51FA"/>
    <w:multiLevelType w:val="multilevel"/>
    <w:tmpl w:val="4454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A97A8E"/>
    <w:multiLevelType w:val="hybridMultilevel"/>
    <w:tmpl w:val="DEBA198E"/>
    <w:lvl w:ilvl="0" w:tplc="68A60D94">
      <w:start w:val="1"/>
      <w:numFmt w:val="decimal"/>
      <w:lvlText w:val="%1."/>
      <w:lvlJc w:val="left"/>
      <w:pPr>
        <w:ind w:left="7732" w:hanging="360"/>
      </w:pPr>
      <w:rPr>
        <w:color w:val="auto"/>
      </w:rPr>
    </w:lvl>
    <w:lvl w:ilvl="1" w:tplc="040C0019">
      <w:start w:val="1"/>
      <w:numFmt w:val="lowerLetter"/>
      <w:lvlText w:val="%2."/>
      <w:lvlJc w:val="left"/>
      <w:pPr>
        <w:ind w:left="8452" w:hanging="360"/>
      </w:pPr>
    </w:lvl>
    <w:lvl w:ilvl="2" w:tplc="040C001B" w:tentative="1">
      <w:start w:val="1"/>
      <w:numFmt w:val="lowerRoman"/>
      <w:lvlText w:val="%3."/>
      <w:lvlJc w:val="right"/>
      <w:pPr>
        <w:ind w:left="9172" w:hanging="180"/>
      </w:pPr>
    </w:lvl>
    <w:lvl w:ilvl="3" w:tplc="040C000F" w:tentative="1">
      <w:start w:val="1"/>
      <w:numFmt w:val="decimal"/>
      <w:lvlText w:val="%4."/>
      <w:lvlJc w:val="left"/>
      <w:pPr>
        <w:ind w:left="9892" w:hanging="360"/>
      </w:pPr>
    </w:lvl>
    <w:lvl w:ilvl="4" w:tplc="040C0019" w:tentative="1">
      <w:start w:val="1"/>
      <w:numFmt w:val="lowerLetter"/>
      <w:lvlText w:val="%5."/>
      <w:lvlJc w:val="left"/>
      <w:pPr>
        <w:ind w:left="10612" w:hanging="360"/>
      </w:pPr>
    </w:lvl>
    <w:lvl w:ilvl="5" w:tplc="040C001B" w:tentative="1">
      <w:start w:val="1"/>
      <w:numFmt w:val="lowerRoman"/>
      <w:lvlText w:val="%6."/>
      <w:lvlJc w:val="right"/>
      <w:pPr>
        <w:ind w:left="11332" w:hanging="180"/>
      </w:pPr>
    </w:lvl>
    <w:lvl w:ilvl="6" w:tplc="040C000F" w:tentative="1">
      <w:start w:val="1"/>
      <w:numFmt w:val="decimal"/>
      <w:lvlText w:val="%7."/>
      <w:lvlJc w:val="left"/>
      <w:pPr>
        <w:ind w:left="12052" w:hanging="360"/>
      </w:pPr>
    </w:lvl>
    <w:lvl w:ilvl="7" w:tplc="040C0019" w:tentative="1">
      <w:start w:val="1"/>
      <w:numFmt w:val="lowerLetter"/>
      <w:lvlText w:val="%8."/>
      <w:lvlJc w:val="left"/>
      <w:pPr>
        <w:ind w:left="12772" w:hanging="360"/>
      </w:pPr>
    </w:lvl>
    <w:lvl w:ilvl="8" w:tplc="040C001B" w:tentative="1">
      <w:start w:val="1"/>
      <w:numFmt w:val="lowerRoman"/>
      <w:lvlText w:val="%9."/>
      <w:lvlJc w:val="right"/>
      <w:pPr>
        <w:ind w:left="13492" w:hanging="180"/>
      </w:pPr>
    </w:lvl>
  </w:abstractNum>
  <w:abstractNum w:abstractNumId="18" w15:restartNumberingAfterBreak="0">
    <w:nsid w:val="3F585EC9"/>
    <w:multiLevelType w:val="hybridMultilevel"/>
    <w:tmpl w:val="50A433AA"/>
    <w:lvl w:ilvl="0" w:tplc="C75001C8">
      <w:numFmt w:val="bullet"/>
      <w:lvlText w:val="•"/>
      <w:lvlJc w:val="left"/>
      <w:pPr>
        <w:ind w:left="720" w:hanging="360"/>
      </w:pPr>
      <w:rPr>
        <w:rFonts w:ascii="Wigrum" w:eastAsia="Times New Roman" w:hAnsi="Wigrum" w:cs="Wigr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C92B8F"/>
    <w:multiLevelType w:val="multilevel"/>
    <w:tmpl w:val="A3023568"/>
    <w:lvl w:ilvl="0">
      <w:start w:val="1"/>
      <w:numFmt w:val="decimal"/>
      <w:lvlText w:val="%1."/>
      <w:lvlJc w:val="left"/>
      <w:pPr>
        <w:tabs>
          <w:tab w:val="num" w:pos="348"/>
        </w:tabs>
        <w:ind w:left="348" w:hanging="360"/>
      </w:pPr>
    </w:lvl>
    <w:lvl w:ilvl="1" w:tentative="1">
      <w:start w:val="1"/>
      <w:numFmt w:val="decimal"/>
      <w:lvlText w:val="%2."/>
      <w:lvlJc w:val="left"/>
      <w:pPr>
        <w:tabs>
          <w:tab w:val="num" w:pos="1068"/>
        </w:tabs>
        <w:ind w:left="1068" w:hanging="360"/>
      </w:pPr>
    </w:lvl>
    <w:lvl w:ilvl="2" w:tentative="1">
      <w:start w:val="1"/>
      <w:numFmt w:val="decimal"/>
      <w:lvlText w:val="%3."/>
      <w:lvlJc w:val="left"/>
      <w:pPr>
        <w:tabs>
          <w:tab w:val="num" w:pos="1788"/>
        </w:tabs>
        <w:ind w:left="1788" w:hanging="360"/>
      </w:pPr>
    </w:lvl>
    <w:lvl w:ilvl="3" w:tentative="1">
      <w:start w:val="1"/>
      <w:numFmt w:val="decimal"/>
      <w:lvlText w:val="%4."/>
      <w:lvlJc w:val="left"/>
      <w:pPr>
        <w:tabs>
          <w:tab w:val="num" w:pos="2508"/>
        </w:tabs>
        <w:ind w:left="2508" w:hanging="360"/>
      </w:pPr>
    </w:lvl>
    <w:lvl w:ilvl="4" w:tentative="1">
      <w:start w:val="1"/>
      <w:numFmt w:val="decimal"/>
      <w:lvlText w:val="%5."/>
      <w:lvlJc w:val="left"/>
      <w:pPr>
        <w:tabs>
          <w:tab w:val="num" w:pos="3228"/>
        </w:tabs>
        <w:ind w:left="3228" w:hanging="360"/>
      </w:pPr>
    </w:lvl>
    <w:lvl w:ilvl="5" w:tentative="1">
      <w:start w:val="1"/>
      <w:numFmt w:val="decimal"/>
      <w:lvlText w:val="%6."/>
      <w:lvlJc w:val="left"/>
      <w:pPr>
        <w:tabs>
          <w:tab w:val="num" w:pos="3948"/>
        </w:tabs>
        <w:ind w:left="3948" w:hanging="360"/>
      </w:pPr>
    </w:lvl>
    <w:lvl w:ilvl="6" w:tentative="1">
      <w:start w:val="1"/>
      <w:numFmt w:val="decimal"/>
      <w:lvlText w:val="%7."/>
      <w:lvlJc w:val="left"/>
      <w:pPr>
        <w:tabs>
          <w:tab w:val="num" w:pos="4668"/>
        </w:tabs>
        <w:ind w:left="4668" w:hanging="360"/>
      </w:pPr>
    </w:lvl>
    <w:lvl w:ilvl="7" w:tentative="1">
      <w:start w:val="1"/>
      <w:numFmt w:val="decimal"/>
      <w:lvlText w:val="%8."/>
      <w:lvlJc w:val="left"/>
      <w:pPr>
        <w:tabs>
          <w:tab w:val="num" w:pos="5388"/>
        </w:tabs>
        <w:ind w:left="5388" w:hanging="360"/>
      </w:pPr>
    </w:lvl>
    <w:lvl w:ilvl="8" w:tentative="1">
      <w:start w:val="1"/>
      <w:numFmt w:val="decimal"/>
      <w:lvlText w:val="%9."/>
      <w:lvlJc w:val="left"/>
      <w:pPr>
        <w:tabs>
          <w:tab w:val="num" w:pos="6108"/>
        </w:tabs>
        <w:ind w:left="6108" w:hanging="360"/>
      </w:pPr>
    </w:lvl>
  </w:abstractNum>
  <w:abstractNum w:abstractNumId="20" w15:restartNumberingAfterBreak="0">
    <w:nsid w:val="45FB6CED"/>
    <w:multiLevelType w:val="hybridMultilevel"/>
    <w:tmpl w:val="2758D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F30E85"/>
    <w:multiLevelType w:val="hybridMultilevel"/>
    <w:tmpl w:val="518034F6"/>
    <w:lvl w:ilvl="0" w:tplc="20A857BC">
      <w:start w:val="1"/>
      <w:numFmt w:val="bullet"/>
      <w:lvlText w:val="-"/>
      <w:lvlJc w:val="left"/>
      <w:pPr>
        <w:tabs>
          <w:tab w:val="num" w:pos="720"/>
        </w:tabs>
        <w:ind w:left="720" w:hanging="360"/>
      </w:pPr>
      <w:rPr>
        <w:rFonts w:ascii="Times New Roman" w:hAnsi="Times New Roman" w:hint="default"/>
      </w:rPr>
    </w:lvl>
    <w:lvl w:ilvl="1" w:tplc="4B10FC78" w:tentative="1">
      <w:start w:val="1"/>
      <w:numFmt w:val="bullet"/>
      <w:lvlText w:val="-"/>
      <w:lvlJc w:val="left"/>
      <w:pPr>
        <w:tabs>
          <w:tab w:val="num" w:pos="1440"/>
        </w:tabs>
        <w:ind w:left="1440" w:hanging="360"/>
      </w:pPr>
      <w:rPr>
        <w:rFonts w:ascii="Times New Roman" w:hAnsi="Times New Roman" w:hint="default"/>
      </w:rPr>
    </w:lvl>
    <w:lvl w:ilvl="2" w:tplc="1CB6CAC6" w:tentative="1">
      <w:start w:val="1"/>
      <w:numFmt w:val="bullet"/>
      <w:lvlText w:val="-"/>
      <w:lvlJc w:val="left"/>
      <w:pPr>
        <w:tabs>
          <w:tab w:val="num" w:pos="2160"/>
        </w:tabs>
        <w:ind w:left="2160" w:hanging="360"/>
      </w:pPr>
      <w:rPr>
        <w:rFonts w:ascii="Times New Roman" w:hAnsi="Times New Roman" w:hint="default"/>
      </w:rPr>
    </w:lvl>
    <w:lvl w:ilvl="3" w:tplc="B9744B5E" w:tentative="1">
      <w:start w:val="1"/>
      <w:numFmt w:val="bullet"/>
      <w:lvlText w:val="-"/>
      <w:lvlJc w:val="left"/>
      <w:pPr>
        <w:tabs>
          <w:tab w:val="num" w:pos="2880"/>
        </w:tabs>
        <w:ind w:left="2880" w:hanging="360"/>
      </w:pPr>
      <w:rPr>
        <w:rFonts w:ascii="Times New Roman" w:hAnsi="Times New Roman" w:hint="default"/>
      </w:rPr>
    </w:lvl>
    <w:lvl w:ilvl="4" w:tplc="AD145224" w:tentative="1">
      <w:start w:val="1"/>
      <w:numFmt w:val="bullet"/>
      <w:lvlText w:val="-"/>
      <w:lvlJc w:val="left"/>
      <w:pPr>
        <w:tabs>
          <w:tab w:val="num" w:pos="3600"/>
        </w:tabs>
        <w:ind w:left="3600" w:hanging="360"/>
      </w:pPr>
      <w:rPr>
        <w:rFonts w:ascii="Times New Roman" w:hAnsi="Times New Roman" w:hint="default"/>
      </w:rPr>
    </w:lvl>
    <w:lvl w:ilvl="5" w:tplc="975045D6" w:tentative="1">
      <w:start w:val="1"/>
      <w:numFmt w:val="bullet"/>
      <w:lvlText w:val="-"/>
      <w:lvlJc w:val="left"/>
      <w:pPr>
        <w:tabs>
          <w:tab w:val="num" w:pos="4320"/>
        </w:tabs>
        <w:ind w:left="4320" w:hanging="360"/>
      </w:pPr>
      <w:rPr>
        <w:rFonts w:ascii="Times New Roman" w:hAnsi="Times New Roman" w:hint="default"/>
      </w:rPr>
    </w:lvl>
    <w:lvl w:ilvl="6" w:tplc="81007448" w:tentative="1">
      <w:start w:val="1"/>
      <w:numFmt w:val="bullet"/>
      <w:lvlText w:val="-"/>
      <w:lvlJc w:val="left"/>
      <w:pPr>
        <w:tabs>
          <w:tab w:val="num" w:pos="5040"/>
        </w:tabs>
        <w:ind w:left="5040" w:hanging="360"/>
      </w:pPr>
      <w:rPr>
        <w:rFonts w:ascii="Times New Roman" w:hAnsi="Times New Roman" w:hint="default"/>
      </w:rPr>
    </w:lvl>
    <w:lvl w:ilvl="7" w:tplc="9266E776" w:tentative="1">
      <w:start w:val="1"/>
      <w:numFmt w:val="bullet"/>
      <w:lvlText w:val="-"/>
      <w:lvlJc w:val="left"/>
      <w:pPr>
        <w:tabs>
          <w:tab w:val="num" w:pos="5760"/>
        </w:tabs>
        <w:ind w:left="5760" w:hanging="360"/>
      </w:pPr>
      <w:rPr>
        <w:rFonts w:ascii="Times New Roman" w:hAnsi="Times New Roman" w:hint="default"/>
      </w:rPr>
    </w:lvl>
    <w:lvl w:ilvl="8" w:tplc="58DC4FC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8C312CF"/>
    <w:multiLevelType w:val="multilevel"/>
    <w:tmpl w:val="70CC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C73C88"/>
    <w:multiLevelType w:val="hybridMultilevel"/>
    <w:tmpl w:val="D71A800E"/>
    <w:lvl w:ilvl="0" w:tplc="6C2A02BA">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DE2687"/>
    <w:multiLevelType w:val="hybridMultilevel"/>
    <w:tmpl w:val="70422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17108F"/>
    <w:multiLevelType w:val="multilevel"/>
    <w:tmpl w:val="DC60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2A3BBD"/>
    <w:multiLevelType w:val="hybridMultilevel"/>
    <w:tmpl w:val="EFDA1B26"/>
    <w:lvl w:ilvl="0" w:tplc="A96C33EC">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7312A0"/>
    <w:multiLevelType w:val="hybridMultilevel"/>
    <w:tmpl w:val="5CE66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D40782"/>
    <w:multiLevelType w:val="hybridMultilevel"/>
    <w:tmpl w:val="4A0AF6C6"/>
    <w:lvl w:ilvl="0" w:tplc="A7502F36">
      <w:start w:val="1"/>
      <w:numFmt w:val="bullet"/>
      <w:lvlText w:val="•"/>
      <w:lvlJc w:val="left"/>
      <w:pPr>
        <w:tabs>
          <w:tab w:val="num" w:pos="720"/>
        </w:tabs>
        <w:ind w:left="720" w:hanging="360"/>
      </w:pPr>
      <w:rPr>
        <w:rFonts w:ascii="Arial" w:hAnsi="Arial" w:hint="default"/>
      </w:rPr>
    </w:lvl>
    <w:lvl w:ilvl="1" w:tplc="7472A4BA" w:tentative="1">
      <w:start w:val="1"/>
      <w:numFmt w:val="bullet"/>
      <w:lvlText w:val="•"/>
      <w:lvlJc w:val="left"/>
      <w:pPr>
        <w:tabs>
          <w:tab w:val="num" w:pos="1440"/>
        </w:tabs>
        <w:ind w:left="1440" w:hanging="360"/>
      </w:pPr>
      <w:rPr>
        <w:rFonts w:ascii="Arial" w:hAnsi="Arial" w:hint="default"/>
      </w:rPr>
    </w:lvl>
    <w:lvl w:ilvl="2" w:tplc="EEEA0DBE" w:tentative="1">
      <w:start w:val="1"/>
      <w:numFmt w:val="bullet"/>
      <w:lvlText w:val="•"/>
      <w:lvlJc w:val="left"/>
      <w:pPr>
        <w:tabs>
          <w:tab w:val="num" w:pos="2160"/>
        </w:tabs>
        <w:ind w:left="2160" w:hanging="360"/>
      </w:pPr>
      <w:rPr>
        <w:rFonts w:ascii="Arial" w:hAnsi="Arial" w:hint="default"/>
      </w:rPr>
    </w:lvl>
    <w:lvl w:ilvl="3" w:tplc="9C18C36A" w:tentative="1">
      <w:start w:val="1"/>
      <w:numFmt w:val="bullet"/>
      <w:lvlText w:val="•"/>
      <w:lvlJc w:val="left"/>
      <w:pPr>
        <w:tabs>
          <w:tab w:val="num" w:pos="2880"/>
        </w:tabs>
        <w:ind w:left="2880" w:hanging="360"/>
      </w:pPr>
      <w:rPr>
        <w:rFonts w:ascii="Arial" w:hAnsi="Arial" w:hint="default"/>
      </w:rPr>
    </w:lvl>
    <w:lvl w:ilvl="4" w:tplc="6EDEDE30" w:tentative="1">
      <w:start w:val="1"/>
      <w:numFmt w:val="bullet"/>
      <w:lvlText w:val="•"/>
      <w:lvlJc w:val="left"/>
      <w:pPr>
        <w:tabs>
          <w:tab w:val="num" w:pos="3600"/>
        </w:tabs>
        <w:ind w:left="3600" w:hanging="360"/>
      </w:pPr>
      <w:rPr>
        <w:rFonts w:ascii="Arial" w:hAnsi="Arial" w:hint="default"/>
      </w:rPr>
    </w:lvl>
    <w:lvl w:ilvl="5" w:tplc="66C64F02" w:tentative="1">
      <w:start w:val="1"/>
      <w:numFmt w:val="bullet"/>
      <w:lvlText w:val="•"/>
      <w:lvlJc w:val="left"/>
      <w:pPr>
        <w:tabs>
          <w:tab w:val="num" w:pos="4320"/>
        </w:tabs>
        <w:ind w:left="4320" w:hanging="360"/>
      </w:pPr>
      <w:rPr>
        <w:rFonts w:ascii="Arial" w:hAnsi="Arial" w:hint="default"/>
      </w:rPr>
    </w:lvl>
    <w:lvl w:ilvl="6" w:tplc="68502584" w:tentative="1">
      <w:start w:val="1"/>
      <w:numFmt w:val="bullet"/>
      <w:lvlText w:val="•"/>
      <w:lvlJc w:val="left"/>
      <w:pPr>
        <w:tabs>
          <w:tab w:val="num" w:pos="5040"/>
        </w:tabs>
        <w:ind w:left="5040" w:hanging="360"/>
      </w:pPr>
      <w:rPr>
        <w:rFonts w:ascii="Arial" w:hAnsi="Arial" w:hint="default"/>
      </w:rPr>
    </w:lvl>
    <w:lvl w:ilvl="7" w:tplc="B45A7192" w:tentative="1">
      <w:start w:val="1"/>
      <w:numFmt w:val="bullet"/>
      <w:lvlText w:val="•"/>
      <w:lvlJc w:val="left"/>
      <w:pPr>
        <w:tabs>
          <w:tab w:val="num" w:pos="5760"/>
        </w:tabs>
        <w:ind w:left="5760" w:hanging="360"/>
      </w:pPr>
      <w:rPr>
        <w:rFonts w:ascii="Arial" w:hAnsi="Arial" w:hint="default"/>
      </w:rPr>
    </w:lvl>
    <w:lvl w:ilvl="8" w:tplc="8D080E7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4C0641"/>
    <w:multiLevelType w:val="hybridMultilevel"/>
    <w:tmpl w:val="51824DEA"/>
    <w:lvl w:ilvl="0" w:tplc="C75001C8">
      <w:numFmt w:val="bullet"/>
      <w:lvlText w:val="•"/>
      <w:lvlJc w:val="left"/>
      <w:pPr>
        <w:ind w:left="720" w:hanging="360"/>
      </w:pPr>
      <w:rPr>
        <w:rFonts w:ascii="Wigrum" w:eastAsia="Times New Roman" w:hAnsi="Wigrum" w:cs="Wigr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25059D"/>
    <w:multiLevelType w:val="hybridMultilevel"/>
    <w:tmpl w:val="54AEFC18"/>
    <w:lvl w:ilvl="0" w:tplc="A96C33EC">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8E5456"/>
    <w:multiLevelType w:val="hybridMultilevel"/>
    <w:tmpl w:val="3EDAA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AD559A"/>
    <w:multiLevelType w:val="hybridMultilevel"/>
    <w:tmpl w:val="7DB8716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C9A5007"/>
    <w:multiLevelType w:val="hybridMultilevel"/>
    <w:tmpl w:val="50564EBE"/>
    <w:lvl w:ilvl="0" w:tplc="B65C71EE">
      <w:numFmt w:val="bullet"/>
      <w:lvlText w:val="-"/>
      <w:lvlJc w:val="left"/>
      <w:pPr>
        <w:ind w:left="644" w:hanging="360"/>
      </w:pPr>
      <w:rPr>
        <w:rFonts w:ascii="Wigrum" w:eastAsia="Times New Roman" w:hAnsi="Wigrum" w:cs="Wigrum"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4" w15:restartNumberingAfterBreak="0">
    <w:nsid w:val="60241201"/>
    <w:multiLevelType w:val="hybridMultilevel"/>
    <w:tmpl w:val="CF9E6260"/>
    <w:lvl w:ilvl="0" w:tplc="70A4B68C">
      <w:numFmt w:val="bullet"/>
      <w:lvlText w:val="-"/>
      <w:lvlJc w:val="left"/>
      <w:pPr>
        <w:ind w:left="720" w:hanging="360"/>
      </w:pPr>
      <w:rPr>
        <w:rFonts w:ascii="Wigrum" w:eastAsia="Times New Roman" w:hAnsi="Wigrum" w:cs="Wigr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1D482D"/>
    <w:multiLevelType w:val="hybridMultilevel"/>
    <w:tmpl w:val="689CB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F04879"/>
    <w:multiLevelType w:val="multilevel"/>
    <w:tmpl w:val="76F0572E"/>
    <w:lvl w:ilvl="0">
      <w:start w:val="1"/>
      <w:numFmt w:val="decimal"/>
      <w:lvlText w:val="%1."/>
      <w:lvlJc w:val="left"/>
      <w:pPr>
        <w:tabs>
          <w:tab w:val="num" w:pos="348"/>
        </w:tabs>
        <w:ind w:left="348" w:hanging="360"/>
      </w:pPr>
      <w:rPr>
        <w:rFonts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5."/>
      <w:lvlJc w:val="left"/>
      <w:pPr>
        <w:tabs>
          <w:tab w:val="num" w:pos="3228"/>
        </w:tabs>
        <w:ind w:left="3228" w:hanging="360"/>
      </w:pPr>
      <w:rPr>
        <w:rFonts w:hint="default"/>
      </w:rPr>
    </w:lvl>
    <w:lvl w:ilvl="5">
      <w:start w:val="1"/>
      <w:numFmt w:val="decimal"/>
      <w:lvlText w:val="%6."/>
      <w:lvlJc w:val="left"/>
      <w:pPr>
        <w:tabs>
          <w:tab w:val="num" w:pos="3948"/>
        </w:tabs>
        <w:ind w:left="3948" w:hanging="360"/>
      </w:pPr>
      <w:rPr>
        <w:rFonts w:hint="default"/>
      </w:rPr>
    </w:lvl>
    <w:lvl w:ilvl="6">
      <w:start w:val="1"/>
      <w:numFmt w:val="decimal"/>
      <w:lvlText w:val="%7."/>
      <w:lvlJc w:val="left"/>
      <w:pPr>
        <w:tabs>
          <w:tab w:val="num" w:pos="4668"/>
        </w:tabs>
        <w:ind w:left="4668" w:hanging="360"/>
      </w:pPr>
      <w:rPr>
        <w:rFonts w:hint="default"/>
      </w:rPr>
    </w:lvl>
    <w:lvl w:ilvl="7">
      <w:start w:val="1"/>
      <w:numFmt w:val="decimal"/>
      <w:lvlText w:val="%8."/>
      <w:lvlJc w:val="left"/>
      <w:pPr>
        <w:tabs>
          <w:tab w:val="num" w:pos="5388"/>
        </w:tabs>
        <w:ind w:left="5388" w:hanging="360"/>
      </w:pPr>
      <w:rPr>
        <w:rFonts w:hint="default"/>
      </w:rPr>
    </w:lvl>
    <w:lvl w:ilvl="8">
      <w:start w:val="1"/>
      <w:numFmt w:val="decimal"/>
      <w:lvlText w:val="%9."/>
      <w:lvlJc w:val="left"/>
      <w:pPr>
        <w:tabs>
          <w:tab w:val="num" w:pos="6108"/>
        </w:tabs>
        <w:ind w:left="6108" w:hanging="360"/>
      </w:pPr>
      <w:rPr>
        <w:rFonts w:hint="default"/>
      </w:rPr>
    </w:lvl>
  </w:abstractNum>
  <w:abstractNum w:abstractNumId="37" w15:restartNumberingAfterBreak="0">
    <w:nsid w:val="69133C25"/>
    <w:multiLevelType w:val="hybridMultilevel"/>
    <w:tmpl w:val="6C00B9D6"/>
    <w:lvl w:ilvl="0" w:tplc="C7E2AEDA">
      <w:numFmt w:val="bullet"/>
      <w:lvlText w:val="-"/>
      <w:lvlJc w:val="left"/>
      <w:pPr>
        <w:ind w:left="720" w:hanging="360"/>
      </w:pPr>
      <w:rPr>
        <w:rFonts w:ascii="Wigrum" w:eastAsia="Times New Roman" w:hAnsi="Wigrum" w:cs="Wigr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B8458A"/>
    <w:multiLevelType w:val="hybridMultilevel"/>
    <w:tmpl w:val="9596181C"/>
    <w:lvl w:ilvl="0" w:tplc="50CC035E">
      <w:numFmt w:val="bullet"/>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15:restartNumberingAfterBreak="0">
    <w:nsid w:val="71BD1E8A"/>
    <w:multiLevelType w:val="multilevel"/>
    <w:tmpl w:val="A3FC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4A7C21"/>
    <w:multiLevelType w:val="hybridMultilevel"/>
    <w:tmpl w:val="C27E01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E17DEE"/>
    <w:multiLevelType w:val="multilevel"/>
    <w:tmpl w:val="AA3E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EB4334"/>
    <w:multiLevelType w:val="hybridMultilevel"/>
    <w:tmpl w:val="CB086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FD6F2E"/>
    <w:multiLevelType w:val="multilevel"/>
    <w:tmpl w:val="31CCA7E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4" w15:restartNumberingAfterBreak="0">
    <w:nsid w:val="7DAC0C03"/>
    <w:multiLevelType w:val="hybridMultilevel"/>
    <w:tmpl w:val="018A8AFE"/>
    <w:lvl w:ilvl="0" w:tplc="C75001C8">
      <w:numFmt w:val="bullet"/>
      <w:lvlText w:val="•"/>
      <w:lvlJc w:val="left"/>
      <w:pPr>
        <w:ind w:left="720" w:hanging="360"/>
      </w:pPr>
      <w:rPr>
        <w:rFonts w:ascii="Wigrum" w:eastAsia="Times New Roman" w:hAnsi="Wigrum" w:cs="Wigr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8039A2"/>
    <w:multiLevelType w:val="hybridMultilevel"/>
    <w:tmpl w:val="9CF02A68"/>
    <w:lvl w:ilvl="0" w:tplc="34725606">
      <w:numFmt w:val="bullet"/>
      <w:lvlText w:val="-"/>
      <w:lvlJc w:val="left"/>
      <w:pPr>
        <w:ind w:left="720" w:hanging="360"/>
      </w:pPr>
      <w:rPr>
        <w:rFonts w:ascii="Wigrum" w:eastAsia="Times New Roman" w:hAnsi="Wigrum" w:cs="Wigr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39"/>
  </w:num>
  <w:num w:numId="4">
    <w:abstractNumId w:val="3"/>
  </w:num>
  <w:num w:numId="5">
    <w:abstractNumId w:val="32"/>
  </w:num>
  <w:num w:numId="6">
    <w:abstractNumId w:val="15"/>
  </w:num>
  <w:num w:numId="7">
    <w:abstractNumId w:val="1"/>
  </w:num>
  <w:num w:numId="8">
    <w:abstractNumId w:val="40"/>
  </w:num>
  <w:num w:numId="9">
    <w:abstractNumId w:val="42"/>
  </w:num>
  <w:num w:numId="10">
    <w:abstractNumId w:val="20"/>
  </w:num>
  <w:num w:numId="11">
    <w:abstractNumId w:val="31"/>
  </w:num>
  <w:num w:numId="12">
    <w:abstractNumId w:val="8"/>
  </w:num>
  <w:num w:numId="13">
    <w:abstractNumId w:val="7"/>
  </w:num>
  <w:num w:numId="14">
    <w:abstractNumId w:val="38"/>
  </w:num>
  <w:num w:numId="15">
    <w:abstractNumId w:val="5"/>
  </w:num>
  <w:num w:numId="16">
    <w:abstractNumId w:val="22"/>
  </w:num>
  <w:num w:numId="17">
    <w:abstractNumId w:val="2"/>
  </w:num>
  <w:num w:numId="18">
    <w:abstractNumId w:val="43"/>
  </w:num>
  <w:num w:numId="19">
    <w:abstractNumId w:val="36"/>
  </w:num>
  <w:num w:numId="20">
    <w:abstractNumId w:val="19"/>
  </w:num>
  <w:num w:numId="21">
    <w:abstractNumId w:val="10"/>
  </w:num>
  <w:num w:numId="22">
    <w:abstractNumId w:val="41"/>
  </w:num>
  <w:num w:numId="23">
    <w:abstractNumId w:val="25"/>
  </w:num>
  <w:num w:numId="24">
    <w:abstractNumId w:val="30"/>
  </w:num>
  <w:num w:numId="25">
    <w:abstractNumId w:val="16"/>
  </w:num>
  <w:num w:numId="26">
    <w:abstractNumId w:val="26"/>
  </w:num>
  <w:num w:numId="27">
    <w:abstractNumId w:val="17"/>
  </w:num>
  <w:num w:numId="28">
    <w:abstractNumId w:val="0"/>
  </w:num>
  <w:num w:numId="29">
    <w:abstractNumId w:val="37"/>
  </w:num>
  <w:num w:numId="30">
    <w:abstractNumId w:val="33"/>
  </w:num>
  <w:num w:numId="31">
    <w:abstractNumId w:val="14"/>
  </w:num>
  <w:num w:numId="32">
    <w:abstractNumId w:val="45"/>
  </w:num>
  <w:num w:numId="33">
    <w:abstractNumId w:val="34"/>
  </w:num>
  <w:num w:numId="34">
    <w:abstractNumId w:val="28"/>
  </w:num>
  <w:num w:numId="35">
    <w:abstractNumId w:val="4"/>
  </w:num>
  <w:num w:numId="36">
    <w:abstractNumId w:val="27"/>
  </w:num>
  <w:num w:numId="37">
    <w:abstractNumId w:val="6"/>
  </w:num>
  <w:num w:numId="38">
    <w:abstractNumId w:val="29"/>
  </w:num>
  <w:num w:numId="39">
    <w:abstractNumId w:val="18"/>
  </w:num>
  <w:num w:numId="40">
    <w:abstractNumId w:val="44"/>
  </w:num>
  <w:num w:numId="41">
    <w:abstractNumId w:val="35"/>
  </w:num>
  <w:num w:numId="42">
    <w:abstractNumId w:val="24"/>
  </w:num>
  <w:num w:numId="43">
    <w:abstractNumId w:val="9"/>
  </w:num>
  <w:num w:numId="44">
    <w:abstractNumId w:val="11"/>
  </w:num>
  <w:num w:numId="45">
    <w:abstractNumId w:val="21"/>
  </w:num>
  <w:num w:numId="4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48"/>
    <w:rsid w:val="00000093"/>
    <w:rsid w:val="000008F2"/>
    <w:rsid w:val="0000252E"/>
    <w:rsid w:val="00010C18"/>
    <w:rsid w:val="000250B0"/>
    <w:rsid w:val="00032CE2"/>
    <w:rsid w:val="00036443"/>
    <w:rsid w:val="00055FD8"/>
    <w:rsid w:val="00056E48"/>
    <w:rsid w:val="00066521"/>
    <w:rsid w:val="00080B36"/>
    <w:rsid w:val="0009502B"/>
    <w:rsid w:val="000B1D31"/>
    <w:rsid w:val="00103001"/>
    <w:rsid w:val="00110A34"/>
    <w:rsid w:val="00132C2A"/>
    <w:rsid w:val="00137537"/>
    <w:rsid w:val="00173333"/>
    <w:rsid w:val="00190DFB"/>
    <w:rsid w:val="00192ABC"/>
    <w:rsid w:val="001C0185"/>
    <w:rsid w:val="001E4614"/>
    <w:rsid w:val="001E6AC9"/>
    <w:rsid w:val="00212076"/>
    <w:rsid w:val="00230E05"/>
    <w:rsid w:val="002627FE"/>
    <w:rsid w:val="00286ADA"/>
    <w:rsid w:val="00297C75"/>
    <w:rsid w:val="002A37E1"/>
    <w:rsid w:val="002B042F"/>
    <w:rsid w:val="002E34E4"/>
    <w:rsid w:val="002F348F"/>
    <w:rsid w:val="00311428"/>
    <w:rsid w:val="00322276"/>
    <w:rsid w:val="00374659"/>
    <w:rsid w:val="003816D0"/>
    <w:rsid w:val="00383B8D"/>
    <w:rsid w:val="00391E86"/>
    <w:rsid w:val="003A6665"/>
    <w:rsid w:val="003C0BDF"/>
    <w:rsid w:val="003D3532"/>
    <w:rsid w:val="003E17FD"/>
    <w:rsid w:val="004347C4"/>
    <w:rsid w:val="0044025D"/>
    <w:rsid w:val="00442738"/>
    <w:rsid w:val="00486163"/>
    <w:rsid w:val="00493FBD"/>
    <w:rsid w:val="00495286"/>
    <w:rsid w:val="004B5DAF"/>
    <w:rsid w:val="004E4295"/>
    <w:rsid w:val="004E58AB"/>
    <w:rsid w:val="00500534"/>
    <w:rsid w:val="0056397D"/>
    <w:rsid w:val="00576E46"/>
    <w:rsid w:val="005A30EF"/>
    <w:rsid w:val="005F1086"/>
    <w:rsid w:val="00623931"/>
    <w:rsid w:val="0062506A"/>
    <w:rsid w:val="006470AD"/>
    <w:rsid w:val="00661E46"/>
    <w:rsid w:val="00670CD1"/>
    <w:rsid w:val="00680BD0"/>
    <w:rsid w:val="006868A1"/>
    <w:rsid w:val="006A3A9F"/>
    <w:rsid w:val="006C2B41"/>
    <w:rsid w:val="006D03DE"/>
    <w:rsid w:val="006E0C03"/>
    <w:rsid w:val="007123A3"/>
    <w:rsid w:val="00721828"/>
    <w:rsid w:val="0072598A"/>
    <w:rsid w:val="0076680F"/>
    <w:rsid w:val="00773AC1"/>
    <w:rsid w:val="00780DBF"/>
    <w:rsid w:val="007841D4"/>
    <w:rsid w:val="007A0C6D"/>
    <w:rsid w:val="007A338B"/>
    <w:rsid w:val="007C0A7F"/>
    <w:rsid w:val="007C281C"/>
    <w:rsid w:val="007C42C9"/>
    <w:rsid w:val="007D33DF"/>
    <w:rsid w:val="007D5DA3"/>
    <w:rsid w:val="007E5C66"/>
    <w:rsid w:val="00805B1A"/>
    <w:rsid w:val="008067AD"/>
    <w:rsid w:val="00816253"/>
    <w:rsid w:val="00835037"/>
    <w:rsid w:val="00860A73"/>
    <w:rsid w:val="00867489"/>
    <w:rsid w:val="008914C2"/>
    <w:rsid w:val="00894AE4"/>
    <w:rsid w:val="008966EB"/>
    <w:rsid w:val="008A1A6C"/>
    <w:rsid w:val="008A77C2"/>
    <w:rsid w:val="008C02BC"/>
    <w:rsid w:val="008D5B17"/>
    <w:rsid w:val="008E667F"/>
    <w:rsid w:val="008F0CA2"/>
    <w:rsid w:val="00903CEB"/>
    <w:rsid w:val="00920087"/>
    <w:rsid w:val="0094287B"/>
    <w:rsid w:val="009458AE"/>
    <w:rsid w:val="009A7C2E"/>
    <w:rsid w:val="009B4472"/>
    <w:rsid w:val="009C2370"/>
    <w:rsid w:val="009F5459"/>
    <w:rsid w:val="00A41826"/>
    <w:rsid w:val="00A424CC"/>
    <w:rsid w:val="00A42CE9"/>
    <w:rsid w:val="00A518DD"/>
    <w:rsid w:val="00A64768"/>
    <w:rsid w:val="00A903E0"/>
    <w:rsid w:val="00A97F83"/>
    <w:rsid w:val="00AA79F2"/>
    <w:rsid w:val="00AB71ED"/>
    <w:rsid w:val="00AC79F6"/>
    <w:rsid w:val="00AD208B"/>
    <w:rsid w:val="00AD4D9A"/>
    <w:rsid w:val="00AE7DEF"/>
    <w:rsid w:val="00B125FC"/>
    <w:rsid w:val="00B17D34"/>
    <w:rsid w:val="00B237AC"/>
    <w:rsid w:val="00B27247"/>
    <w:rsid w:val="00B3108E"/>
    <w:rsid w:val="00B36CBB"/>
    <w:rsid w:val="00B424DC"/>
    <w:rsid w:val="00B502EA"/>
    <w:rsid w:val="00B92D59"/>
    <w:rsid w:val="00BB39A4"/>
    <w:rsid w:val="00BB6D4E"/>
    <w:rsid w:val="00BB6D65"/>
    <w:rsid w:val="00BC3382"/>
    <w:rsid w:val="00BD360E"/>
    <w:rsid w:val="00BD539D"/>
    <w:rsid w:val="00C11280"/>
    <w:rsid w:val="00C52966"/>
    <w:rsid w:val="00C5432D"/>
    <w:rsid w:val="00C7381D"/>
    <w:rsid w:val="00C7485F"/>
    <w:rsid w:val="00C80585"/>
    <w:rsid w:val="00C90734"/>
    <w:rsid w:val="00CA4A36"/>
    <w:rsid w:val="00CB0E6A"/>
    <w:rsid w:val="00CB1215"/>
    <w:rsid w:val="00CD6143"/>
    <w:rsid w:val="00CE53AF"/>
    <w:rsid w:val="00CF1E45"/>
    <w:rsid w:val="00CF66C6"/>
    <w:rsid w:val="00D01A51"/>
    <w:rsid w:val="00D243B9"/>
    <w:rsid w:val="00D73AE0"/>
    <w:rsid w:val="00D97263"/>
    <w:rsid w:val="00DA74D5"/>
    <w:rsid w:val="00DB0C22"/>
    <w:rsid w:val="00DB4E15"/>
    <w:rsid w:val="00DF7343"/>
    <w:rsid w:val="00E4424B"/>
    <w:rsid w:val="00E541C0"/>
    <w:rsid w:val="00E66816"/>
    <w:rsid w:val="00E84AF4"/>
    <w:rsid w:val="00E979A0"/>
    <w:rsid w:val="00EB14DA"/>
    <w:rsid w:val="00EB389B"/>
    <w:rsid w:val="00EF6ACA"/>
    <w:rsid w:val="00EF77BE"/>
    <w:rsid w:val="00F0096F"/>
    <w:rsid w:val="00F24177"/>
    <w:rsid w:val="00FB7810"/>
    <w:rsid w:val="00FE1B6B"/>
    <w:rsid w:val="00FE2E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328514"/>
  <w15:chartTrackingRefBased/>
  <w15:docId w15:val="{64C252F6-89C9-4D8E-A120-70588413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2506A"/>
    <w:pPr>
      <w:widowControl w:val="0"/>
      <w:autoSpaceDE w:val="0"/>
      <w:autoSpaceDN w:val="0"/>
      <w:adjustRightInd w:val="0"/>
      <w:spacing w:after="0" w:line="240" w:lineRule="auto"/>
    </w:pPr>
    <w:rPr>
      <w:rFonts w:ascii="Wigrum" w:eastAsia="Times New Roman" w:hAnsi="Wigrum" w:cs="Wigrum"/>
      <w:lang w:eastAsia="fr-FR"/>
    </w:rPr>
  </w:style>
  <w:style w:type="paragraph" w:styleId="Titre1">
    <w:name w:val="heading 1"/>
    <w:aliases w:val="INTER 01"/>
    <w:basedOn w:val="Normal"/>
    <w:next w:val="Normal"/>
    <w:link w:val="Titre1Car"/>
    <w:uiPriority w:val="1"/>
    <w:qFormat/>
    <w:rsid w:val="007C0A7F"/>
    <w:pPr>
      <w:kinsoku w:val="0"/>
      <w:overflowPunct w:val="0"/>
      <w:spacing w:before="120"/>
      <w:ind w:left="130"/>
      <w:outlineLvl w:val="0"/>
    </w:pPr>
    <w:rPr>
      <w:b/>
      <w:bCs/>
      <w:color w:val="482683"/>
      <w:sz w:val="32"/>
      <w:szCs w:val="32"/>
    </w:rPr>
  </w:style>
  <w:style w:type="paragraph" w:styleId="Titre2">
    <w:name w:val="heading 2"/>
    <w:aliases w:val="INTER 02"/>
    <w:basedOn w:val="Normal"/>
    <w:next w:val="Normal"/>
    <w:link w:val="Titre2Car"/>
    <w:uiPriority w:val="1"/>
    <w:qFormat/>
    <w:rsid w:val="007C0A7F"/>
    <w:pPr>
      <w:kinsoku w:val="0"/>
      <w:overflowPunct w:val="0"/>
      <w:spacing w:before="360" w:after="60" w:line="264" w:lineRule="auto"/>
      <w:ind w:left="130" w:right="1854"/>
      <w:outlineLvl w:val="1"/>
    </w:pPr>
    <w:rPr>
      <w:color w:val="482683"/>
      <w:sz w:val="26"/>
      <w:szCs w:val="26"/>
    </w:rPr>
  </w:style>
  <w:style w:type="paragraph" w:styleId="Titre3">
    <w:name w:val="heading 3"/>
    <w:aliases w:val="INTER 03"/>
    <w:basedOn w:val="Normal"/>
    <w:next w:val="Normal"/>
    <w:link w:val="Titre3Car"/>
    <w:uiPriority w:val="1"/>
    <w:qFormat/>
    <w:rsid w:val="007C0A7F"/>
    <w:pPr>
      <w:kinsoku w:val="0"/>
      <w:overflowPunct w:val="0"/>
      <w:spacing w:before="238"/>
      <w:ind w:left="133" w:right="1136"/>
      <w:outlineLvl w:val="2"/>
    </w:pPr>
    <w:rPr>
      <w:rFonts w:ascii="Wigrum Medium" w:hAnsi="Wigrum Medium" w:cs="Wigrum Medium"/>
      <w:color w:val="482683"/>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7C0A7F"/>
    <w:rPr>
      <w:sz w:val="18"/>
      <w:szCs w:val="18"/>
    </w:rPr>
  </w:style>
  <w:style w:type="character" w:customStyle="1" w:styleId="CorpsdetexteCar">
    <w:name w:val="Corps de texte Car"/>
    <w:basedOn w:val="Policepardfaut"/>
    <w:link w:val="Corpsdetexte"/>
    <w:uiPriority w:val="99"/>
    <w:rsid w:val="007C0A7F"/>
    <w:rPr>
      <w:rFonts w:ascii="Wigrum" w:eastAsia="Times New Roman" w:hAnsi="Wigrum" w:cs="Wigrum"/>
      <w:sz w:val="18"/>
      <w:szCs w:val="18"/>
      <w:lang w:eastAsia="fr-FR"/>
    </w:rPr>
  </w:style>
  <w:style w:type="paragraph" w:styleId="Titre">
    <w:name w:val="Title"/>
    <w:aliases w:val="FICHE"/>
    <w:basedOn w:val="Normal"/>
    <w:next w:val="Normal"/>
    <w:link w:val="TitreCar"/>
    <w:uiPriority w:val="1"/>
    <w:qFormat/>
    <w:rsid w:val="007C0A7F"/>
    <w:pPr>
      <w:kinsoku w:val="0"/>
      <w:overflowPunct w:val="0"/>
      <w:spacing w:before="161" w:after="240" w:line="520" w:lineRule="exact"/>
      <w:ind w:left="130" w:right="1134"/>
    </w:pPr>
    <w:rPr>
      <w:color w:val="EF7837"/>
      <w:spacing w:val="-8"/>
      <w:sz w:val="46"/>
      <w:szCs w:val="46"/>
    </w:rPr>
  </w:style>
  <w:style w:type="character" w:customStyle="1" w:styleId="TitreCar">
    <w:name w:val="Titre Car"/>
    <w:aliases w:val="FICHE Car"/>
    <w:basedOn w:val="Policepardfaut"/>
    <w:link w:val="Titre"/>
    <w:uiPriority w:val="1"/>
    <w:rsid w:val="007C0A7F"/>
    <w:rPr>
      <w:rFonts w:ascii="Wigrum" w:eastAsia="Times New Roman" w:hAnsi="Wigrum" w:cs="Wigrum"/>
      <w:color w:val="EF7837"/>
      <w:spacing w:val="-8"/>
      <w:sz w:val="46"/>
      <w:szCs w:val="46"/>
      <w:lang w:eastAsia="fr-FR"/>
    </w:rPr>
  </w:style>
  <w:style w:type="character" w:customStyle="1" w:styleId="Titre1Car">
    <w:name w:val="Titre 1 Car"/>
    <w:aliases w:val="INTER 01 Car"/>
    <w:basedOn w:val="Policepardfaut"/>
    <w:link w:val="Titre1"/>
    <w:uiPriority w:val="1"/>
    <w:rsid w:val="007C0A7F"/>
    <w:rPr>
      <w:rFonts w:ascii="Wigrum" w:eastAsia="Times New Roman" w:hAnsi="Wigrum" w:cs="Wigrum"/>
      <w:b/>
      <w:bCs/>
      <w:color w:val="482683"/>
      <w:sz w:val="32"/>
      <w:szCs w:val="32"/>
      <w:lang w:eastAsia="fr-FR"/>
    </w:rPr>
  </w:style>
  <w:style w:type="character" w:customStyle="1" w:styleId="Titre2Car">
    <w:name w:val="Titre 2 Car"/>
    <w:aliases w:val="INTER 02 Car"/>
    <w:basedOn w:val="Policepardfaut"/>
    <w:link w:val="Titre2"/>
    <w:uiPriority w:val="1"/>
    <w:rsid w:val="007C0A7F"/>
    <w:rPr>
      <w:rFonts w:ascii="Wigrum" w:eastAsia="Times New Roman" w:hAnsi="Wigrum" w:cs="Wigrum"/>
      <w:color w:val="482683"/>
      <w:sz w:val="26"/>
      <w:szCs w:val="26"/>
      <w:lang w:eastAsia="fr-FR"/>
    </w:rPr>
  </w:style>
  <w:style w:type="character" w:customStyle="1" w:styleId="Titre3Car">
    <w:name w:val="Titre 3 Car"/>
    <w:aliases w:val="INTER 03 Car"/>
    <w:basedOn w:val="Policepardfaut"/>
    <w:link w:val="Titre3"/>
    <w:uiPriority w:val="1"/>
    <w:rsid w:val="007C0A7F"/>
    <w:rPr>
      <w:rFonts w:ascii="Wigrum Medium" w:eastAsia="Times New Roman" w:hAnsi="Wigrum Medium" w:cs="Wigrum Medium"/>
      <w:color w:val="482683"/>
      <w:sz w:val="24"/>
      <w:szCs w:val="24"/>
      <w:lang w:eastAsia="fr-FR"/>
    </w:rPr>
  </w:style>
  <w:style w:type="paragraph" w:styleId="Paragraphedeliste">
    <w:name w:val="List Paragraph"/>
    <w:basedOn w:val="Normal"/>
    <w:uiPriority w:val="34"/>
    <w:qFormat/>
    <w:rsid w:val="007C0A7F"/>
    <w:pPr>
      <w:spacing w:before="55"/>
      <w:ind w:left="303" w:hanging="171"/>
    </w:pPr>
    <w:rPr>
      <w:sz w:val="24"/>
      <w:szCs w:val="24"/>
    </w:rPr>
  </w:style>
  <w:style w:type="paragraph" w:customStyle="1" w:styleId="TableParagraph">
    <w:name w:val="Table Paragraph"/>
    <w:basedOn w:val="Normal"/>
    <w:uiPriority w:val="1"/>
    <w:qFormat/>
    <w:rsid w:val="007C0A7F"/>
    <w:pPr>
      <w:ind w:left="396"/>
    </w:pPr>
    <w:rPr>
      <w:sz w:val="24"/>
      <w:szCs w:val="24"/>
    </w:rPr>
  </w:style>
  <w:style w:type="paragraph" w:styleId="En-tte">
    <w:name w:val="header"/>
    <w:basedOn w:val="Normal"/>
    <w:link w:val="En-tteCar"/>
    <w:uiPriority w:val="99"/>
    <w:unhideWhenUsed/>
    <w:rsid w:val="007C0A7F"/>
    <w:pPr>
      <w:tabs>
        <w:tab w:val="center" w:pos="4536"/>
        <w:tab w:val="right" w:pos="9072"/>
      </w:tabs>
    </w:pPr>
  </w:style>
  <w:style w:type="character" w:customStyle="1" w:styleId="En-tteCar">
    <w:name w:val="En-tête Car"/>
    <w:basedOn w:val="Policepardfaut"/>
    <w:link w:val="En-tte"/>
    <w:uiPriority w:val="99"/>
    <w:rsid w:val="007C0A7F"/>
    <w:rPr>
      <w:rFonts w:ascii="Wigrum" w:eastAsia="Times New Roman" w:hAnsi="Wigrum" w:cs="Wigrum"/>
      <w:lang w:eastAsia="fr-FR"/>
    </w:rPr>
  </w:style>
  <w:style w:type="paragraph" w:styleId="Pieddepage">
    <w:name w:val="footer"/>
    <w:basedOn w:val="Normal"/>
    <w:link w:val="PieddepageCar"/>
    <w:uiPriority w:val="99"/>
    <w:unhideWhenUsed/>
    <w:rsid w:val="007C0A7F"/>
    <w:pPr>
      <w:tabs>
        <w:tab w:val="center" w:pos="4536"/>
        <w:tab w:val="right" w:pos="9072"/>
      </w:tabs>
    </w:pPr>
  </w:style>
  <w:style w:type="character" w:customStyle="1" w:styleId="PieddepageCar">
    <w:name w:val="Pied de page Car"/>
    <w:basedOn w:val="Policepardfaut"/>
    <w:link w:val="Pieddepage"/>
    <w:uiPriority w:val="99"/>
    <w:rsid w:val="007C0A7F"/>
    <w:rPr>
      <w:rFonts w:ascii="Wigrum" w:eastAsia="Times New Roman" w:hAnsi="Wigrum" w:cs="Wigrum"/>
      <w:lang w:eastAsia="fr-FR"/>
    </w:rPr>
  </w:style>
  <w:style w:type="paragraph" w:customStyle="1" w:styleId="Textecourant">
    <w:name w:val="Texte courant"/>
    <w:basedOn w:val="Normal"/>
    <w:uiPriority w:val="99"/>
    <w:rsid w:val="007C0A7F"/>
    <w:pPr>
      <w:widowControl/>
      <w:suppressAutoHyphens/>
      <w:spacing w:before="85" w:line="288" w:lineRule="auto"/>
      <w:textAlignment w:val="center"/>
    </w:pPr>
    <w:rPr>
      <w:color w:val="878786"/>
      <w:sz w:val="18"/>
      <w:szCs w:val="18"/>
    </w:rPr>
  </w:style>
  <w:style w:type="character" w:styleId="Numrodepage">
    <w:name w:val="page number"/>
    <w:basedOn w:val="Policepardfaut"/>
    <w:uiPriority w:val="99"/>
    <w:semiHidden/>
    <w:unhideWhenUsed/>
    <w:rsid w:val="007C0A7F"/>
  </w:style>
  <w:style w:type="paragraph" w:customStyle="1" w:styleId="02Sous-titre">
    <w:name w:val="02 Sous-titre"/>
    <w:basedOn w:val="Normal"/>
    <w:uiPriority w:val="99"/>
    <w:rsid w:val="007C0A7F"/>
    <w:pPr>
      <w:widowControl/>
      <w:suppressAutoHyphens/>
      <w:spacing w:before="454" w:after="57" w:line="360" w:lineRule="atLeast"/>
      <w:textAlignment w:val="center"/>
    </w:pPr>
    <w:rPr>
      <w:b/>
      <w:bCs/>
      <w:color w:val="472583"/>
      <w:sz w:val="32"/>
      <w:szCs w:val="32"/>
    </w:rPr>
  </w:style>
  <w:style w:type="paragraph" w:customStyle="1" w:styleId="LIENMEDIA">
    <w:name w:val="LIEN MEDIA"/>
    <w:basedOn w:val="Corpsdetexte"/>
    <w:uiPriority w:val="1"/>
    <w:qFormat/>
    <w:rsid w:val="007C0A7F"/>
    <w:pPr>
      <w:kinsoku w:val="0"/>
      <w:overflowPunct w:val="0"/>
      <w:spacing w:before="92" w:line="177" w:lineRule="auto"/>
      <w:ind w:left="1123" w:right="1136" w:firstLine="720"/>
    </w:pPr>
    <w:rPr>
      <w:rFonts w:ascii="Wigrum Medium" w:hAnsi="Wigrum Medium" w:cs="Wigrum Medium"/>
      <w:noProof/>
      <w:color w:val="482683"/>
      <w:spacing w:val="-2"/>
      <w:sz w:val="14"/>
      <w:szCs w:val="14"/>
    </w:rPr>
  </w:style>
  <w:style w:type="paragraph" w:customStyle="1" w:styleId="05texteencart">
    <w:name w:val="05 texte encart"/>
    <w:basedOn w:val="Normal"/>
    <w:uiPriority w:val="99"/>
    <w:rsid w:val="007C0A7F"/>
    <w:pPr>
      <w:widowControl/>
      <w:suppressAutoHyphens/>
      <w:spacing w:before="85" w:line="288" w:lineRule="auto"/>
      <w:jc w:val="center"/>
      <w:textAlignment w:val="center"/>
    </w:pPr>
    <w:rPr>
      <w:color w:val="472583"/>
      <w:sz w:val="19"/>
      <w:szCs w:val="19"/>
    </w:rPr>
  </w:style>
  <w:style w:type="character" w:styleId="Marquedecommentaire">
    <w:name w:val="annotation reference"/>
    <w:basedOn w:val="Policepardfaut"/>
    <w:uiPriority w:val="99"/>
    <w:semiHidden/>
    <w:unhideWhenUsed/>
    <w:rsid w:val="004E4295"/>
    <w:rPr>
      <w:sz w:val="16"/>
      <w:szCs w:val="16"/>
    </w:rPr>
  </w:style>
  <w:style w:type="paragraph" w:styleId="Commentaire">
    <w:name w:val="annotation text"/>
    <w:basedOn w:val="Normal"/>
    <w:link w:val="CommentaireCar"/>
    <w:uiPriority w:val="99"/>
    <w:semiHidden/>
    <w:unhideWhenUsed/>
    <w:rsid w:val="004E4295"/>
    <w:rPr>
      <w:sz w:val="20"/>
      <w:szCs w:val="20"/>
    </w:rPr>
  </w:style>
  <w:style w:type="character" w:customStyle="1" w:styleId="CommentaireCar">
    <w:name w:val="Commentaire Car"/>
    <w:basedOn w:val="Policepardfaut"/>
    <w:link w:val="Commentaire"/>
    <w:uiPriority w:val="99"/>
    <w:semiHidden/>
    <w:rsid w:val="004E4295"/>
    <w:rPr>
      <w:rFonts w:ascii="Wigrum" w:eastAsia="Times New Roman" w:hAnsi="Wigrum" w:cs="Wigrum"/>
      <w:sz w:val="20"/>
      <w:szCs w:val="20"/>
      <w:lang w:eastAsia="fr-FR"/>
    </w:rPr>
  </w:style>
  <w:style w:type="paragraph" w:styleId="Objetducommentaire">
    <w:name w:val="annotation subject"/>
    <w:basedOn w:val="Commentaire"/>
    <w:next w:val="Commentaire"/>
    <w:link w:val="ObjetducommentaireCar"/>
    <w:uiPriority w:val="99"/>
    <w:semiHidden/>
    <w:unhideWhenUsed/>
    <w:rsid w:val="004E4295"/>
    <w:rPr>
      <w:b/>
      <w:bCs/>
    </w:rPr>
  </w:style>
  <w:style w:type="character" w:customStyle="1" w:styleId="ObjetducommentaireCar">
    <w:name w:val="Objet du commentaire Car"/>
    <w:basedOn w:val="CommentaireCar"/>
    <w:link w:val="Objetducommentaire"/>
    <w:uiPriority w:val="99"/>
    <w:semiHidden/>
    <w:rsid w:val="004E4295"/>
    <w:rPr>
      <w:rFonts w:ascii="Wigrum" w:eastAsia="Times New Roman" w:hAnsi="Wigrum" w:cs="Wigrum"/>
      <w:b/>
      <w:bCs/>
      <w:sz w:val="20"/>
      <w:szCs w:val="20"/>
      <w:lang w:eastAsia="fr-FR"/>
    </w:rPr>
  </w:style>
  <w:style w:type="paragraph" w:styleId="Textedebulles">
    <w:name w:val="Balloon Text"/>
    <w:basedOn w:val="Normal"/>
    <w:link w:val="TextedebullesCar"/>
    <w:uiPriority w:val="99"/>
    <w:semiHidden/>
    <w:unhideWhenUsed/>
    <w:rsid w:val="004E4295"/>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4295"/>
    <w:rPr>
      <w:rFonts w:ascii="Segoe UI" w:eastAsia="Times New Roman" w:hAnsi="Segoe UI" w:cs="Segoe UI"/>
      <w:sz w:val="18"/>
      <w:szCs w:val="18"/>
      <w:lang w:eastAsia="fr-FR"/>
    </w:rPr>
  </w:style>
  <w:style w:type="paragraph" w:styleId="NormalWeb">
    <w:name w:val="Normal (Web)"/>
    <w:basedOn w:val="Normal"/>
    <w:uiPriority w:val="99"/>
    <w:semiHidden/>
    <w:unhideWhenUsed/>
    <w:rsid w:val="00A424CC"/>
    <w:pPr>
      <w:widowControl/>
      <w:autoSpaceDE/>
      <w:autoSpaceDN/>
      <w:adjustRightInd/>
      <w:spacing w:before="100" w:beforeAutospacing="1" w:after="100" w:afterAutospacing="1"/>
    </w:pPr>
    <w:rPr>
      <w:rFonts w:ascii="Times New Roman" w:hAnsi="Times New Roman" w:cs="Times New Roman"/>
      <w:sz w:val="24"/>
      <w:szCs w:val="24"/>
    </w:rPr>
  </w:style>
  <w:style w:type="character" w:styleId="lev">
    <w:name w:val="Strong"/>
    <w:basedOn w:val="Policepardfaut"/>
    <w:uiPriority w:val="22"/>
    <w:qFormat/>
    <w:rsid w:val="00A424CC"/>
    <w:rPr>
      <w:b/>
      <w:bCs/>
    </w:rPr>
  </w:style>
  <w:style w:type="table" w:customStyle="1" w:styleId="TableNormal">
    <w:name w:val="Table Normal"/>
    <w:uiPriority w:val="2"/>
    <w:semiHidden/>
    <w:unhideWhenUsed/>
    <w:qFormat/>
    <w:rsid w:val="003E17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Lienhypertexte">
    <w:name w:val="Hyperlink"/>
    <w:basedOn w:val="Policepardfaut"/>
    <w:uiPriority w:val="99"/>
    <w:unhideWhenUsed/>
    <w:rsid w:val="00103001"/>
    <w:rPr>
      <w:color w:val="0000FF"/>
      <w:u w:val="single"/>
    </w:rPr>
  </w:style>
  <w:style w:type="table" w:styleId="TableauGrille1Clair-Accentuation6">
    <w:name w:val="Grid Table 1 Light Accent 6"/>
    <w:basedOn w:val="TableauNormal"/>
    <w:uiPriority w:val="46"/>
    <w:rsid w:val="00661E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lledutableau">
    <w:name w:val="Table Grid"/>
    <w:basedOn w:val="TableauNormal"/>
    <w:uiPriority w:val="39"/>
    <w:rsid w:val="00173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310">
      <w:bodyDiv w:val="1"/>
      <w:marLeft w:val="0"/>
      <w:marRight w:val="0"/>
      <w:marTop w:val="0"/>
      <w:marBottom w:val="0"/>
      <w:divBdr>
        <w:top w:val="none" w:sz="0" w:space="0" w:color="auto"/>
        <w:left w:val="none" w:sz="0" w:space="0" w:color="auto"/>
        <w:bottom w:val="none" w:sz="0" w:space="0" w:color="auto"/>
        <w:right w:val="none" w:sz="0" w:space="0" w:color="auto"/>
      </w:divBdr>
      <w:divsChild>
        <w:div w:id="1847548602">
          <w:marLeft w:val="274"/>
          <w:marRight w:val="0"/>
          <w:marTop w:val="0"/>
          <w:marBottom w:val="0"/>
          <w:divBdr>
            <w:top w:val="none" w:sz="0" w:space="0" w:color="auto"/>
            <w:left w:val="none" w:sz="0" w:space="0" w:color="auto"/>
            <w:bottom w:val="none" w:sz="0" w:space="0" w:color="auto"/>
            <w:right w:val="none" w:sz="0" w:space="0" w:color="auto"/>
          </w:divBdr>
        </w:div>
        <w:div w:id="1489126149">
          <w:marLeft w:val="274"/>
          <w:marRight w:val="0"/>
          <w:marTop w:val="0"/>
          <w:marBottom w:val="0"/>
          <w:divBdr>
            <w:top w:val="none" w:sz="0" w:space="0" w:color="auto"/>
            <w:left w:val="none" w:sz="0" w:space="0" w:color="auto"/>
            <w:bottom w:val="none" w:sz="0" w:space="0" w:color="auto"/>
            <w:right w:val="none" w:sz="0" w:space="0" w:color="auto"/>
          </w:divBdr>
        </w:div>
        <w:div w:id="345181173">
          <w:marLeft w:val="274"/>
          <w:marRight w:val="0"/>
          <w:marTop w:val="0"/>
          <w:marBottom w:val="0"/>
          <w:divBdr>
            <w:top w:val="none" w:sz="0" w:space="0" w:color="auto"/>
            <w:left w:val="none" w:sz="0" w:space="0" w:color="auto"/>
            <w:bottom w:val="none" w:sz="0" w:space="0" w:color="auto"/>
            <w:right w:val="none" w:sz="0" w:space="0" w:color="auto"/>
          </w:divBdr>
        </w:div>
        <w:div w:id="192768672">
          <w:marLeft w:val="274"/>
          <w:marRight w:val="0"/>
          <w:marTop w:val="0"/>
          <w:marBottom w:val="0"/>
          <w:divBdr>
            <w:top w:val="none" w:sz="0" w:space="0" w:color="auto"/>
            <w:left w:val="none" w:sz="0" w:space="0" w:color="auto"/>
            <w:bottom w:val="none" w:sz="0" w:space="0" w:color="auto"/>
            <w:right w:val="none" w:sz="0" w:space="0" w:color="auto"/>
          </w:divBdr>
        </w:div>
        <w:div w:id="1369256139">
          <w:marLeft w:val="274"/>
          <w:marRight w:val="0"/>
          <w:marTop w:val="0"/>
          <w:marBottom w:val="0"/>
          <w:divBdr>
            <w:top w:val="none" w:sz="0" w:space="0" w:color="auto"/>
            <w:left w:val="none" w:sz="0" w:space="0" w:color="auto"/>
            <w:bottom w:val="none" w:sz="0" w:space="0" w:color="auto"/>
            <w:right w:val="none" w:sz="0" w:space="0" w:color="auto"/>
          </w:divBdr>
        </w:div>
      </w:divsChild>
    </w:div>
    <w:div w:id="58793230">
      <w:bodyDiv w:val="1"/>
      <w:marLeft w:val="0"/>
      <w:marRight w:val="0"/>
      <w:marTop w:val="0"/>
      <w:marBottom w:val="0"/>
      <w:divBdr>
        <w:top w:val="none" w:sz="0" w:space="0" w:color="auto"/>
        <w:left w:val="none" w:sz="0" w:space="0" w:color="auto"/>
        <w:bottom w:val="none" w:sz="0" w:space="0" w:color="auto"/>
        <w:right w:val="none" w:sz="0" w:space="0" w:color="auto"/>
      </w:divBdr>
    </w:div>
    <w:div w:id="320233006">
      <w:bodyDiv w:val="1"/>
      <w:marLeft w:val="0"/>
      <w:marRight w:val="0"/>
      <w:marTop w:val="0"/>
      <w:marBottom w:val="0"/>
      <w:divBdr>
        <w:top w:val="none" w:sz="0" w:space="0" w:color="auto"/>
        <w:left w:val="none" w:sz="0" w:space="0" w:color="auto"/>
        <w:bottom w:val="none" w:sz="0" w:space="0" w:color="auto"/>
        <w:right w:val="none" w:sz="0" w:space="0" w:color="auto"/>
      </w:divBdr>
    </w:div>
    <w:div w:id="765077511">
      <w:bodyDiv w:val="1"/>
      <w:marLeft w:val="0"/>
      <w:marRight w:val="0"/>
      <w:marTop w:val="0"/>
      <w:marBottom w:val="0"/>
      <w:divBdr>
        <w:top w:val="none" w:sz="0" w:space="0" w:color="auto"/>
        <w:left w:val="none" w:sz="0" w:space="0" w:color="auto"/>
        <w:bottom w:val="none" w:sz="0" w:space="0" w:color="auto"/>
        <w:right w:val="none" w:sz="0" w:space="0" w:color="auto"/>
      </w:divBdr>
      <w:divsChild>
        <w:div w:id="26805203">
          <w:marLeft w:val="274"/>
          <w:marRight w:val="0"/>
          <w:marTop w:val="0"/>
          <w:marBottom w:val="0"/>
          <w:divBdr>
            <w:top w:val="none" w:sz="0" w:space="0" w:color="auto"/>
            <w:left w:val="none" w:sz="0" w:space="0" w:color="auto"/>
            <w:bottom w:val="none" w:sz="0" w:space="0" w:color="auto"/>
            <w:right w:val="none" w:sz="0" w:space="0" w:color="auto"/>
          </w:divBdr>
        </w:div>
        <w:div w:id="1772242813">
          <w:marLeft w:val="274"/>
          <w:marRight w:val="0"/>
          <w:marTop w:val="0"/>
          <w:marBottom w:val="0"/>
          <w:divBdr>
            <w:top w:val="none" w:sz="0" w:space="0" w:color="auto"/>
            <w:left w:val="none" w:sz="0" w:space="0" w:color="auto"/>
            <w:bottom w:val="none" w:sz="0" w:space="0" w:color="auto"/>
            <w:right w:val="none" w:sz="0" w:space="0" w:color="auto"/>
          </w:divBdr>
        </w:div>
      </w:divsChild>
    </w:div>
    <w:div w:id="820852924">
      <w:bodyDiv w:val="1"/>
      <w:marLeft w:val="0"/>
      <w:marRight w:val="0"/>
      <w:marTop w:val="0"/>
      <w:marBottom w:val="0"/>
      <w:divBdr>
        <w:top w:val="none" w:sz="0" w:space="0" w:color="auto"/>
        <w:left w:val="none" w:sz="0" w:space="0" w:color="auto"/>
        <w:bottom w:val="none" w:sz="0" w:space="0" w:color="auto"/>
        <w:right w:val="none" w:sz="0" w:space="0" w:color="auto"/>
      </w:divBdr>
    </w:div>
    <w:div w:id="882670506">
      <w:bodyDiv w:val="1"/>
      <w:marLeft w:val="0"/>
      <w:marRight w:val="0"/>
      <w:marTop w:val="0"/>
      <w:marBottom w:val="0"/>
      <w:divBdr>
        <w:top w:val="none" w:sz="0" w:space="0" w:color="auto"/>
        <w:left w:val="none" w:sz="0" w:space="0" w:color="auto"/>
        <w:bottom w:val="none" w:sz="0" w:space="0" w:color="auto"/>
        <w:right w:val="none" w:sz="0" w:space="0" w:color="auto"/>
      </w:divBdr>
    </w:div>
    <w:div w:id="1085148059">
      <w:bodyDiv w:val="1"/>
      <w:marLeft w:val="0"/>
      <w:marRight w:val="0"/>
      <w:marTop w:val="0"/>
      <w:marBottom w:val="0"/>
      <w:divBdr>
        <w:top w:val="none" w:sz="0" w:space="0" w:color="auto"/>
        <w:left w:val="none" w:sz="0" w:space="0" w:color="auto"/>
        <w:bottom w:val="none" w:sz="0" w:space="0" w:color="auto"/>
        <w:right w:val="none" w:sz="0" w:space="0" w:color="auto"/>
      </w:divBdr>
    </w:div>
    <w:div w:id="1482233585">
      <w:bodyDiv w:val="1"/>
      <w:marLeft w:val="0"/>
      <w:marRight w:val="0"/>
      <w:marTop w:val="0"/>
      <w:marBottom w:val="0"/>
      <w:divBdr>
        <w:top w:val="none" w:sz="0" w:space="0" w:color="auto"/>
        <w:left w:val="none" w:sz="0" w:space="0" w:color="auto"/>
        <w:bottom w:val="none" w:sz="0" w:space="0" w:color="auto"/>
        <w:right w:val="none" w:sz="0" w:space="0" w:color="auto"/>
      </w:divBdr>
      <w:divsChild>
        <w:div w:id="1367366462">
          <w:marLeft w:val="274"/>
          <w:marRight w:val="0"/>
          <w:marTop w:val="180"/>
          <w:marBottom w:val="0"/>
          <w:divBdr>
            <w:top w:val="none" w:sz="0" w:space="0" w:color="auto"/>
            <w:left w:val="none" w:sz="0" w:space="0" w:color="auto"/>
            <w:bottom w:val="none" w:sz="0" w:space="0" w:color="auto"/>
            <w:right w:val="none" w:sz="0" w:space="0" w:color="auto"/>
          </w:divBdr>
        </w:div>
        <w:div w:id="766389270">
          <w:marLeft w:val="274"/>
          <w:marRight w:val="0"/>
          <w:marTop w:val="180"/>
          <w:marBottom w:val="0"/>
          <w:divBdr>
            <w:top w:val="none" w:sz="0" w:space="0" w:color="auto"/>
            <w:left w:val="none" w:sz="0" w:space="0" w:color="auto"/>
            <w:bottom w:val="none" w:sz="0" w:space="0" w:color="auto"/>
            <w:right w:val="none" w:sz="0" w:space="0" w:color="auto"/>
          </w:divBdr>
        </w:div>
        <w:div w:id="1495798564">
          <w:marLeft w:val="274"/>
          <w:marRight w:val="0"/>
          <w:marTop w:val="180"/>
          <w:marBottom w:val="0"/>
          <w:divBdr>
            <w:top w:val="none" w:sz="0" w:space="0" w:color="auto"/>
            <w:left w:val="none" w:sz="0" w:space="0" w:color="auto"/>
            <w:bottom w:val="none" w:sz="0" w:space="0" w:color="auto"/>
            <w:right w:val="none" w:sz="0" w:space="0" w:color="auto"/>
          </w:divBdr>
        </w:div>
      </w:divsChild>
    </w:div>
    <w:div w:id="1484128299">
      <w:bodyDiv w:val="1"/>
      <w:marLeft w:val="0"/>
      <w:marRight w:val="0"/>
      <w:marTop w:val="0"/>
      <w:marBottom w:val="0"/>
      <w:divBdr>
        <w:top w:val="none" w:sz="0" w:space="0" w:color="auto"/>
        <w:left w:val="none" w:sz="0" w:space="0" w:color="auto"/>
        <w:bottom w:val="none" w:sz="0" w:space="0" w:color="auto"/>
        <w:right w:val="none" w:sz="0" w:space="0" w:color="auto"/>
      </w:divBdr>
    </w:div>
    <w:div w:id="1549490766">
      <w:bodyDiv w:val="1"/>
      <w:marLeft w:val="0"/>
      <w:marRight w:val="0"/>
      <w:marTop w:val="0"/>
      <w:marBottom w:val="0"/>
      <w:divBdr>
        <w:top w:val="none" w:sz="0" w:space="0" w:color="auto"/>
        <w:left w:val="none" w:sz="0" w:space="0" w:color="auto"/>
        <w:bottom w:val="none" w:sz="0" w:space="0" w:color="auto"/>
        <w:right w:val="none" w:sz="0" w:space="0" w:color="auto"/>
      </w:divBdr>
    </w:div>
    <w:div w:id="1614820004">
      <w:bodyDiv w:val="1"/>
      <w:marLeft w:val="0"/>
      <w:marRight w:val="0"/>
      <w:marTop w:val="0"/>
      <w:marBottom w:val="0"/>
      <w:divBdr>
        <w:top w:val="none" w:sz="0" w:space="0" w:color="auto"/>
        <w:left w:val="none" w:sz="0" w:space="0" w:color="auto"/>
        <w:bottom w:val="none" w:sz="0" w:space="0" w:color="auto"/>
        <w:right w:val="none" w:sz="0" w:space="0" w:color="auto"/>
      </w:divBdr>
    </w:div>
    <w:div w:id="1741902467">
      <w:bodyDiv w:val="1"/>
      <w:marLeft w:val="0"/>
      <w:marRight w:val="0"/>
      <w:marTop w:val="0"/>
      <w:marBottom w:val="0"/>
      <w:divBdr>
        <w:top w:val="none" w:sz="0" w:space="0" w:color="auto"/>
        <w:left w:val="none" w:sz="0" w:space="0" w:color="auto"/>
        <w:bottom w:val="none" w:sz="0" w:space="0" w:color="auto"/>
        <w:right w:val="none" w:sz="0" w:space="0" w:color="auto"/>
      </w:divBdr>
    </w:div>
    <w:div w:id="1775249917">
      <w:bodyDiv w:val="1"/>
      <w:marLeft w:val="0"/>
      <w:marRight w:val="0"/>
      <w:marTop w:val="0"/>
      <w:marBottom w:val="0"/>
      <w:divBdr>
        <w:top w:val="none" w:sz="0" w:space="0" w:color="auto"/>
        <w:left w:val="none" w:sz="0" w:space="0" w:color="auto"/>
        <w:bottom w:val="none" w:sz="0" w:space="0" w:color="auto"/>
        <w:right w:val="none" w:sz="0" w:space="0" w:color="auto"/>
      </w:divBdr>
    </w:div>
    <w:div w:id="1842968634">
      <w:bodyDiv w:val="1"/>
      <w:marLeft w:val="0"/>
      <w:marRight w:val="0"/>
      <w:marTop w:val="0"/>
      <w:marBottom w:val="0"/>
      <w:divBdr>
        <w:top w:val="none" w:sz="0" w:space="0" w:color="auto"/>
        <w:left w:val="none" w:sz="0" w:space="0" w:color="auto"/>
        <w:bottom w:val="none" w:sz="0" w:space="0" w:color="auto"/>
        <w:right w:val="none" w:sz="0" w:space="0" w:color="auto"/>
      </w:divBdr>
    </w:div>
    <w:div w:id="1929343546">
      <w:bodyDiv w:val="1"/>
      <w:marLeft w:val="0"/>
      <w:marRight w:val="0"/>
      <w:marTop w:val="0"/>
      <w:marBottom w:val="0"/>
      <w:divBdr>
        <w:top w:val="none" w:sz="0" w:space="0" w:color="auto"/>
        <w:left w:val="none" w:sz="0" w:space="0" w:color="auto"/>
        <w:bottom w:val="none" w:sz="0" w:space="0" w:color="auto"/>
        <w:right w:val="none" w:sz="0" w:space="0" w:color="auto"/>
      </w:divBdr>
    </w:div>
    <w:div w:id="2018732218">
      <w:bodyDiv w:val="1"/>
      <w:marLeft w:val="0"/>
      <w:marRight w:val="0"/>
      <w:marTop w:val="0"/>
      <w:marBottom w:val="0"/>
      <w:divBdr>
        <w:top w:val="none" w:sz="0" w:space="0" w:color="auto"/>
        <w:left w:val="none" w:sz="0" w:space="0" w:color="auto"/>
        <w:bottom w:val="none" w:sz="0" w:space="0" w:color="auto"/>
        <w:right w:val="none" w:sz="0" w:space="0" w:color="auto"/>
      </w:divBdr>
      <w:divsChild>
        <w:div w:id="1140004088">
          <w:marLeft w:val="0"/>
          <w:marRight w:val="0"/>
          <w:marTop w:val="0"/>
          <w:marBottom w:val="0"/>
          <w:divBdr>
            <w:top w:val="none" w:sz="0" w:space="0" w:color="auto"/>
            <w:left w:val="none" w:sz="0" w:space="0" w:color="auto"/>
            <w:bottom w:val="none" w:sz="0" w:space="0" w:color="auto"/>
            <w:right w:val="none" w:sz="0" w:space="0" w:color="auto"/>
          </w:divBdr>
          <w:divsChild>
            <w:div w:id="138872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0A2DA-43C6-43D3-882F-620AE8196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784</Words>
  <Characters>4316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HISM</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MADEC Axel</dc:creator>
  <cp:keywords/>
  <dc:description/>
  <cp:lastModifiedBy>MILLER JONES Lena</cp:lastModifiedBy>
  <cp:revision>4</cp:revision>
  <dcterms:created xsi:type="dcterms:W3CDTF">2025-02-28T08:43:00Z</dcterms:created>
  <dcterms:modified xsi:type="dcterms:W3CDTF">2025-03-04T15:58:00Z</dcterms:modified>
</cp:coreProperties>
</file>